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69" w:rsidRDefault="00921669" w:rsidP="003C59D4">
      <w:pPr>
        <w:pStyle w:val="Ttulo1"/>
        <w:ind w:right="45"/>
        <w:rPr>
          <w:rFonts w:ascii="Arial" w:hAnsi="Arial" w:cs="Arial"/>
          <w:sz w:val="24"/>
        </w:rPr>
      </w:pPr>
      <w:r>
        <w:rPr>
          <w:rFonts w:ascii="Arial" w:hAnsi="Arial" w:cs="Arial"/>
          <w:sz w:val="24"/>
        </w:rPr>
        <w:t xml:space="preserve">JUNTA DE GOBIERNO DE </w:t>
      </w:r>
      <w:smartTag w:uri="urn:schemas-microsoft-com:office:smarttags" w:element="PersonName">
        <w:smartTagPr>
          <w:attr w:name="ProductID" w:val="LA CIUDAD DE"/>
        </w:smartTagPr>
        <w:r>
          <w:rPr>
            <w:rFonts w:ascii="Arial" w:hAnsi="Arial" w:cs="Arial"/>
            <w:sz w:val="24"/>
          </w:rPr>
          <w:t>LA CIUDAD DE</w:t>
        </w:r>
      </w:smartTag>
      <w:r>
        <w:rPr>
          <w:rFonts w:ascii="Arial" w:hAnsi="Arial" w:cs="Arial"/>
          <w:sz w:val="24"/>
        </w:rPr>
        <w:t xml:space="preserve"> MADRID</w:t>
      </w:r>
    </w:p>
    <w:p w:rsidR="00921669" w:rsidRDefault="00921669" w:rsidP="003C59D4">
      <w:pPr>
        <w:pStyle w:val="Nornal"/>
        <w:ind w:right="45"/>
        <w:rPr>
          <w:rFonts w:ascii="Arial" w:hAnsi="Arial" w:cs="Arial"/>
        </w:rPr>
      </w:pPr>
    </w:p>
    <w:p w:rsidR="00921669" w:rsidRDefault="00921669" w:rsidP="003C59D4">
      <w:pPr>
        <w:pStyle w:val="Nornal"/>
        <w:ind w:right="45"/>
        <w:rPr>
          <w:rFonts w:ascii="Arial" w:hAnsi="Arial" w:cs="Arial"/>
        </w:rPr>
      </w:pPr>
    </w:p>
    <w:p w:rsidR="00921669" w:rsidRDefault="00921669" w:rsidP="003C59D4">
      <w:pPr>
        <w:pStyle w:val="Ttulo1"/>
        <w:ind w:right="45"/>
        <w:rPr>
          <w:rFonts w:ascii="Arial" w:hAnsi="Arial" w:cs="Arial"/>
          <w:sz w:val="24"/>
        </w:rPr>
      </w:pPr>
      <w:r>
        <w:rPr>
          <w:rFonts w:ascii="Arial" w:hAnsi="Arial" w:cs="Arial"/>
          <w:sz w:val="24"/>
        </w:rPr>
        <w:t xml:space="preserve">Orden del Día para la sesión ordinaria convocada para el día </w:t>
      </w:r>
      <w:r w:rsidR="00AB149F">
        <w:rPr>
          <w:rFonts w:ascii="Arial" w:hAnsi="Arial" w:cs="Arial"/>
          <w:sz w:val="24"/>
        </w:rPr>
        <w:t>14 de abril de</w:t>
      </w:r>
      <w:r w:rsidR="00CC088A">
        <w:rPr>
          <w:rFonts w:ascii="Arial" w:hAnsi="Arial" w:cs="Arial"/>
          <w:sz w:val="24"/>
        </w:rPr>
        <w:t xml:space="preserve"> </w:t>
      </w:r>
      <w:r>
        <w:rPr>
          <w:rFonts w:ascii="Arial" w:hAnsi="Arial" w:cs="Arial"/>
          <w:sz w:val="24"/>
        </w:rPr>
        <w:t>201</w:t>
      </w:r>
      <w:r w:rsidR="00CC088A">
        <w:rPr>
          <w:rFonts w:ascii="Arial" w:hAnsi="Arial" w:cs="Arial"/>
          <w:sz w:val="24"/>
        </w:rPr>
        <w:t>6</w:t>
      </w:r>
      <w:r>
        <w:rPr>
          <w:rFonts w:ascii="Arial" w:hAnsi="Arial" w:cs="Arial"/>
          <w:sz w:val="24"/>
        </w:rPr>
        <w:t xml:space="preserve">, a las </w:t>
      </w:r>
      <w:r w:rsidR="00CF2F84">
        <w:rPr>
          <w:rFonts w:ascii="Arial" w:hAnsi="Arial" w:cs="Arial"/>
          <w:sz w:val="24"/>
        </w:rPr>
        <w:t>9</w:t>
      </w:r>
      <w:r>
        <w:rPr>
          <w:rFonts w:ascii="Arial" w:hAnsi="Arial" w:cs="Arial"/>
          <w:sz w:val="24"/>
        </w:rPr>
        <w:t>:00 horas.</w:t>
      </w:r>
    </w:p>
    <w:p w:rsidR="00921669" w:rsidRDefault="00921669" w:rsidP="003C59D4">
      <w:pPr>
        <w:pStyle w:val="Nornal"/>
        <w:ind w:right="45"/>
        <w:rPr>
          <w:rFonts w:ascii="Arial" w:hAnsi="Arial" w:cs="Arial"/>
        </w:rPr>
      </w:pPr>
    </w:p>
    <w:p w:rsidR="00DD2444" w:rsidRDefault="00DD2444" w:rsidP="00DD2444">
      <w:pPr>
        <w:pStyle w:val="Nornal"/>
        <w:ind w:right="45"/>
        <w:rPr>
          <w:rFonts w:ascii="Arial" w:hAnsi="Arial" w:cs="Arial"/>
        </w:rPr>
      </w:pPr>
    </w:p>
    <w:p w:rsidR="00DD2444" w:rsidRDefault="00DD2444" w:rsidP="00DD2444">
      <w:pPr>
        <w:pStyle w:val="Nornal"/>
        <w:ind w:right="45"/>
        <w:rPr>
          <w:rFonts w:ascii="Arial" w:hAnsi="Arial" w:cs="Arial"/>
        </w:rPr>
      </w:pPr>
      <w:r w:rsidRPr="00782369">
        <w:rPr>
          <w:rFonts w:ascii="Arial" w:hAnsi="Arial" w:cs="Arial"/>
          <w:b/>
          <w:sz w:val="28"/>
          <w:szCs w:val="28"/>
        </w:rPr>
        <w:t>1.-</w:t>
      </w:r>
      <w:r>
        <w:rPr>
          <w:rFonts w:ascii="Arial" w:hAnsi="Arial" w:cs="Arial"/>
        </w:rPr>
        <w:t xml:space="preserve"> </w:t>
      </w:r>
      <w:r w:rsidRPr="00782369">
        <w:rPr>
          <w:rFonts w:ascii="Arial" w:hAnsi="Arial" w:cs="Arial"/>
          <w:b/>
          <w:sz w:val="28"/>
          <w:szCs w:val="28"/>
        </w:rPr>
        <w:t>ASUNTOS QUE SE ELEVAN PARA SU APROBACIÓN</w:t>
      </w:r>
    </w:p>
    <w:p w:rsidR="00DD2444" w:rsidRDefault="00DD2444" w:rsidP="003C59D4">
      <w:pPr>
        <w:pStyle w:val="Nornal"/>
        <w:ind w:right="45"/>
        <w:rPr>
          <w:rFonts w:ascii="Arial" w:hAnsi="Arial" w:cs="Arial"/>
        </w:rPr>
      </w:pPr>
    </w:p>
    <w:p w:rsidR="00DD2444" w:rsidRDefault="00DD2444" w:rsidP="003C59D4">
      <w:pPr>
        <w:pStyle w:val="Nornal"/>
        <w:ind w:right="45"/>
        <w:rPr>
          <w:rFonts w:ascii="Arial" w:hAnsi="Arial" w:cs="Arial"/>
        </w:rPr>
      </w:pPr>
    </w:p>
    <w:p w:rsidR="00A66DE7" w:rsidRDefault="00A66DE7" w:rsidP="0064668C">
      <w:pPr>
        <w:pStyle w:val="RamaOD"/>
        <w:ind w:left="284" w:right="45"/>
        <w:rPr>
          <w:rFonts w:ascii="Arial" w:hAnsi="Arial" w:cs="Arial"/>
        </w:rPr>
      </w:pPr>
      <w:r>
        <w:rPr>
          <w:rFonts w:ascii="Arial" w:hAnsi="Arial" w:cs="Arial"/>
        </w:rPr>
        <w:t>Área DE GOBIERNO DE</w:t>
      </w:r>
      <w:r w:rsidR="00DF7A20">
        <w:rPr>
          <w:rFonts w:ascii="Arial" w:hAnsi="Arial" w:cs="Arial"/>
        </w:rPr>
        <w:t xml:space="preserve"> </w:t>
      </w:r>
      <w:r w:rsidR="00085816">
        <w:rPr>
          <w:rFonts w:ascii="Arial" w:hAnsi="Arial" w:cs="Arial"/>
        </w:rPr>
        <w:t>EQUIDAD, DERECHOS SOCIALES Y EMPLEO</w:t>
      </w:r>
      <w:r>
        <w:rPr>
          <w:rFonts w:ascii="Arial" w:hAnsi="Arial" w:cs="Arial"/>
        </w:rPr>
        <w:t xml:space="preserve"> </w:t>
      </w:r>
    </w:p>
    <w:p w:rsidR="00DF7A20" w:rsidRDefault="00DF7A20" w:rsidP="00DF7A20">
      <w:pPr>
        <w:pStyle w:val="Nornal"/>
        <w:tabs>
          <w:tab w:val="clear" w:pos="851"/>
        </w:tabs>
        <w:ind w:right="45"/>
        <w:rPr>
          <w:rFonts w:ascii="Arial" w:hAnsi="Arial" w:cs="Arial"/>
        </w:rPr>
      </w:pPr>
    </w:p>
    <w:p w:rsidR="00570679" w:rsidRPr="00171A7F" w:rsidRDefault="00570679" w:rsidP="00570679">
      <w:pPr>
        <w:pStyle w:val="Nornal"/>
        <w:numPr>
          <w:ilvl w:val="0"/>
          <w:numId w:val="6"/>
        </w:numPr>
        <w:tabs>
          <w:tab w:val="clear" w:pos="454"/>
          <w:tab w:val="clear" w:pos="851"/>
        </w:tabs>
        <w:ind w:right="45"/>
        <w:rPr>
          <w:rFonts w:ascii="Arial" w:hAnsi="Arial" w:cs="Arial"/>
        </w:rPr>
      </w:pPr>
      <w:r>
        <w:rPr>
          <w:rFonts w:ascii="Arial" w:hAnsi="Arial" w:cs="Arial"/>
        </w:rPr>
        <w:t>Acuerdo</w:t>
      </w:r>
      <w:r w:rsidRPr="00AC199F">
        <w:rPr>
          <w:rFonts w:ascii="Arial" w:hAnsi="Arial" w:cs="Arial"/>
        </w:rPr>
        <w:t xml:space="preserve"> por el que se autoriza el contrato de servicios para la g</w:t>
      </w:r>
      <w:r>
        <w:rPr>
          <w:rFonts w:ascii="Arial" w:hAnsi="Arial" w:cs="Arial"/>
        </w:rPr>
        <w:t>estión del Espacio de Igualdad Hermanas M</w:t>
      </w:r>
      <w:r w:rsidRPr="00AC199F">
        <w:rPr>
          <w:rFonts w:ascii="Arial" w:hAnsi="Arial" w:cs="Arial"/>
        </w:rPr>
        <w:t>irabal y el gasto plurianual de 575.987,65 euros, como presupuesto del mismo.</w:t>
      </w:r>
      <w:r>
        <w:rPr>
          <w:rFonts w:ascii="Arial" w:hAnsi="Arial" w:cs="Arial"/>
        </w:rPr>
        <w:t xml:space="preserve"> </w:t>
      </w:r>
    </w:p>
    <w:p w:rsidR="00570679" w:rsidRDefault="00570679" w:rsidP="00570679">
      <w:pPr>
        <w:pStyle w:val="Nornal"/>
        <w:ind w:right="45"/>
        <w:rPr>
          <w:rFonts w:ascii="Arial" w:hAnsi="Arial" w:cs="Arial"/>
        </w:rPr>
      </w:pPr>
    </w:p>
    <w:p w:rsidR="00570679" w:rsidRDefault="00570679" w:rsidP="00570679">
      <w:pPr>
        <w:pStyle w:val="Nornal"/>
        <w:ind w:right="45"/>
        <w:rPr>
          <w:rFonts w:ascii="Arial" w:hAnsi="Arial" w:cs="Arial"/>
        </w:rPr>
      </w:pPr>
    </w:p>
    <w:p w:rsidR="00570679" w:rsidRDefault="00570679" w:rsidP="00570679">
      <w:pPr>
        <w:pStyle w:val="RamaOD"/>
        <w:ind w:right="45"/>
        <w:rPr>
          <w:rFonts w:ascii="Arial" w:hAnsi="Arial" w:cs="Arial"/>
        </w:rPr>
      </w:pPr>
      <w:r w:rsidRPr="00C33F8E">
        <w:rPr>
          <w:rFonts w:ascii="Arial" w:hAnsi="Arial" w:cs="Arial"/>
        </w:rPr>
        <w:t xml:space="preserve">Área de Gobierno de </w:t>
      </w:r>
      <w:r>
        <w:rPr>
          <w:rFonts w:ascii="Arial" w:hAnsi="Arial" w:cs="Arial"/>
        </w:rPr>
        <w:t>ECONOMÍA Y HACIENDA</w:t>
      </w:r>
    </w:p>
    <w:p w:rsidR="00570679" w:rsidRDefault="00570679" w:rsidP="00570679">
      <w:pPr>
        <w:pStyle w:val="Nornal"/>
        <w:ind w:right="45"/>
        <w:rPr>
          <w:rFonts w:ascii="Arial" w:hAnsi="Arial" w:cs="Arial"/>
        </w:rPr>
      </w:pPr>
    </w:p>
    <w:p w:rsidR="00570679" w:rsidRPr="00171A7F" w:rsidRDefault="00570679" w:rsidP="00570679">
      <w:pPr>
        <w:pStyle w:val="Nornal"/>
        <w:numPr>
          <w:ilvl w:val="0"/>
          <w:numId w:val="6"/>
        </w:numPr>
        <w:tabs>
          <w:tab w:val="clear" w:pos="454"/>
          <w:tab w:val="clear" w:pos="851"/>
        </w:tabs>
        <w:ind w:right="45"/>
        <w:rPr>
          <w:rFonts w:ascii="Arial" w:hAnsi="Arial" w:cs="Arial"/>
        </w:rPr>
      </w:pPr>
      <w:r w:rsidRPr="008F71B6">
        <w:rPr>
          <w:rFonts w:ascii="Arial" w:hAnsi="Arial" w:cs="Arial"/>
        </w:rPr>
        <w:t xml:space="preserve">Acuerdo por el </w:t>
      </w:r>
      <w:r>
        <w:rPr>
          <w:rFonts w:ascii="Arial" w:hAnsi="Arial" w:cs="Arial"/>
        </w:rPr>
        <w:t>que se aprueba la revisión del Padrón Municipal de H</w:t>
      </w:r>
      <w:r w:rsidRPr="008F71B6">
        <w:rPr>
          <w:rFonts w:ascii="Arial" w:hAnsi="Arial" w:cs="Arial"/>
        </w:rPr>
        <w:t>abitantes de Madrid a 1 de enero de 2016.</w:t>
      </w:r>
      <w:r>
        <w:rPr>
          <w:rFonts w:ascii="Arial" w:hAnsi="Arial" w:cs="Arial"/>
        </w:rPr>
        <w:t xml:space="preserve"> </w:t>
      </w:r>
    </w:p>
    <w:p w:rsidR="00A12641" w:rsidRPr="008F71B6" w:rsidRDefault="00A12641" w:rsidP="00570679">
      <w:pPr>
        <w:pStyle w:val="Nornal"/>
        <w:ind w:right="45"/>
        <w:rPr>
          <w:rFonts w:ascii="Arial" w:hAnsi="Arial" w:cs="Arial"/>
        </w:rPr>
      </w:pPr>
    </w:p>
    <w:p w:rsidR="00570679" w:rsidRPr="00171A7F" w:rsidRDefault="00570679" w:rsidP="00570679">
      <w:pPr>
        <w:pStyle w:val="Nornal"/>
        <w:numPr>
          <w:ilvl w:val="0"/>
          <w:numId w:val="6"/>
        </w:numPr>
        <w:tabs>
          <w:tab w:val="clear" w:pos="454"/>
          <w:tab w:val="clear" w:pos="851"/>
        </w:tabs>
        <w:ind w:right="45"/>
        <w:rPr>
          <w:rFonts w:ascii="Arial" w:hAnsi="Arial" w:cs="Arial"/>
        </w:rPr>
      </w:pPr>
      <w:r w:rsidRPr="00477231">
        <w:rPr>
          <w:rFonts w:ascii="Arial" w:hAnsi="Arial" w:cs="Arial"/>
        </w:rPr>
        <w:t>Acuerdo por el que se aprueba inicialmente la propuesta de concesión de un crédito extraordinario por importe de</w:t>
      </w:r>
      <w:r w:rsidRPr="00477231">
        <w:rPr>
          <w:rFonts w:ascii="Arial" w:hAnsi="Arial" w:cs="Arial"/>
          <w:bCs/>
        </w:rPr>
        <w:t xml:space="preserve"> 4.394.070,00 euros en el Presupuesto del Ayuntamiento de Madrid (Áreas de Gobierno de Equidad, Derechos Sociales y Empleo; y Medio Ambiente y Movilidad).</w:t>
      </w:r>
      <w:r>
        <w:rPr>
          <w:rFonts w:ascii="Arial" w:hAnsi="Arial" w:cs="Arial"/>
          <w:bCs/>
        </w:rPr>
        <w:t xml:space="preserve"> </w:t>
      </w:r>
    </w:p>
    <w:p w:rsidR="00570679" w:rsidRPr="00477231" w:rsidRDefault="00570679" w:rsidP="00570679">
      <w:pPr>
        <w:rPr>
          <w:rFonts w:ascii="Arial" w:hAnsi="Arial" w:cs="Arial"/>
          <w:b/>
        </w:rPr>
      </w:pPr>
    </w:p>
    <w:p w:rsidR="00570679" w:rsidRDefault="00570679" w:rsidP="00570679">
      <w:pPr>
        <w:pStyle w:val="Nornal"/>
        <w:numPr>
          <w:ilvl w:val="0"/>
          <w:numId w:val="6"/>
        </w:numPr>
        <w:tabs>
          <w:tab w:val="clear" w:pos="454"/>
          <w:tab w:val="clear" w:pos="851"/>
        </w:tabs>
        <w:ind w:right="45"/>
        <w:rPr>
          <w:rFonts w:ascii="Arial" w:hAnsi="Arial" w:cs="Arial"/>
        </w:rPr>
      </w:pPr>
      <w:r w:rsidRPr="00477231">
        <w:rPr>
          <w:rFonts w:ascii="Arial" w:hAnsi="Arial" w:cs="Arial"/>
          <w:bCs/>
        </w:rPr>
        <w:t xml:space="preserve">Acuerdo por el que se aprueba inicialmente la propuesta de concesión de un </w:t>
      </w:r>
      <w:r w:rsidRPr="00570679">
        <w:rPr>
          <w:rFonts w:ascii="Arial" w:hAnsi="Arial" w:cs="Arial"/>
        </w:rPr>
        <w:t>suplemento</w:t>
      </w:r>
      <w:r w:rsidRPr="00477231">
        <w:rPr>
          <w:rFonts w:ascii="Arial" w:hAnsi="Arial" w:cs="Arial"/>
          <w:bCs/>
        </w:rPr>
        <w:t xml:space="preserve"> de crédito por importe de 25.487.244,66 euros en el Presupuesto del Ayuntamiento de Madrid (</w:t>
      </w:r>
      <w:smartTag w:uri="urn:schemas-microsoft-com:office:smarttags" w:element="PersonName">
        <w:r w:rsidRPr="00477231">
          <w:rPr>
            <w:rFonts w:ascii="Arial" w:hAnsi="Arial" w:cs="Arial"/>
            <w:bCs/>
          </w:rPr>
          <w:t xml:space="preserve">Gerencia de </w:t>
        </w:r>
        <w:smartTag w:uri="urn:schemas-microsoft-com:office:smarttags" w:element="PersonName">
          <w:smartTagPr>
            <w:attr w:name="ProductID" w:val="LA CIUDAD"/>
          </w:smartTagPr>
          <w:r w:rsidRPr="00477231">
            <w:rPr>
              <w:rFonts w:ascii="Arial" w:hAnsi="Arial" w:cs="Arial"/>
              <w:bCs/>
            </w:rPr>
            <w:t>la Ciudad</w:t>
          </w:r>
        </w:smartTag>
      </w:smartTag>
      <w:r>
        <w:rPr>
          <w:rFonts w:ascii="Arial" w:hAnsi="Arial" w:cs="Arial"/>
          <w:bCs/>
        </w:rPr>
        <w:t>;</w:t>
      </w:r>
      <w:r w:rsidRPr="00477231">
        <w:rPr>
          <w:rFonts w:ascii="Arial" w:hAnsi="Arial" w:cs="Arial"/>
          <w:bCs/>
        </w:rPr>
        <w:t xml:space="preserve"> Áreas de Gobierno de Equidad, Derechos Sociales y Empleo; Economía y Hacienda; </w:t>
      </w:r>
      <w:smartTag w:uri="urn:schemas-microsoft-com:office:smarttags" w:element="PersonName">
        <w:smartTagPr>
          <w:attr w:name="ProductID" w:val="MEDIO AMBIENTE Y MOVILIDAD"/>
        </w:smartTagPr>
        <w:r w:rsidRPr="00477231">
          <w:rPr>
            <w:rFonts w:ascii="Arial" w:hAnsi="Arial" w:cs="Arial"/>
            <w:bCs/>
          </w:rPr>
          <w:t>Medio Ambiente y Movilidad</w:t>
        </w:r>
      </w:smartTag>
      <w:r>
        <w:rPr>
          <w:rFonts w:ascii="Arial" w:hAnsi="Arial" w:cs="Arial"/>
          <w:bCs/>
        </w:rPr>
        <w:t>; y Distritos de Centro, Salamanca, Puente de Vallecas, Ciudad Lineal, Hortaleza, Villaverde,</w:t>
      </w:r>
      <w:r w:rsidRPr="00477231">
        <w:rPr>
          <w:rFonts w:ascii="Arial" w:hAnsi="Arial" w:cs="Arial"/>
          <w:bCs/>
        </w:rPr>
        <w:t xml:space="preserve"> Vicálvaro y Barajas).</w:t>
      </w:r>
      <w:r>
        <w:rPr>
          <w:rFonts w:ascii="Arial" w:hAnsi="Arial" w:cs="Arial"/>
          <w:bCs/>
        </w:rPr>
        <w:t xml:space="preserve"> </w:t>
      </w:r>
    </w:p>
    <w:p w:rsidR="00570679" w:rsidRDefault="00570679" w:rsidP="00570679">
      <w:pPr>
        <w:pStyle w:val="Nornal"/>
        <w:ind w:right="45"/>
        <w:rPr>
          <w:rFonts w:ascii="Arial" w:hAnsi="Arial" w:cs="Arial"/>
        </w:rPr>
      </w:pPr>
    </w:p>
    <w:p w:rsidR="00A12641" w:rsidRDefault="00A12641" w:rsidP="00570679">
      <w:pPr>
        <w:pStyle w:val="Nornal"/>
        <w:ind w:right="45"/>
        <w:rPr>
          <w:rFonts w:ascii="Arial" w:hAnsi="Arial" w:cs="Arial"/>
        </w:rPr>
      </w:pPr>
    </w:p>
    <w:p w:rsidR="00570679" w:rsidRDefault="00570679" w:rsidP="00570679">
      <w:pPr>
        <w:pStyle w:val="RamaOD"/>
        <w:ind w:right="45"/>
        <w:rPr>
          <w:rFonts w:ascii="Arial" w:hAnsi="Arial" w:cs="Arial"/>
        </w:rPr>
      </w:pPr>
      <w:r w:rsidRPr="00C33F8E">
        <w:rPr>
          <w:rFonts w:ascii="Arial" w:hAnsi="Arial" w:cs="Arial"/>
        </w:rPr>
        <w:t xml:space="preserve">Área de Gobierno de </w:t>
      </w:r>
      <w:r>
        <w:rPr>
          <w:rFonts w:ascii="Arial" w:hAnsi="Arial" w:cs="Arial"/>
        </w:rPr>
        <w:t>SALUD, SEGURIDAD Y EMERGENCIAS</w:t>
      </w:r>
    </w:p>
    <w:p w:rsidR="00570679" w:rsidRDefault="00570679" w:rsidP="00570679">
      <w:pPr>
        <w:pStyle w:val="Nornal"/>
        <w:ind w:right="45"/>
        <w:rPr>
          <w:rFonts w:ascii="Arial" w:hAnsi="Arial" w:cs="Arial"/>
        </w:rPr>
      </w:pPr>
    </w:p>
    <w:p w:rsidR="00570679" w:rsidRPr="00171A7F" w:rsidRDefault="00570679" w:rsidP="00570679">
      <w:pPr>
        <w:pStyle w:val="Nornal"/>
        <w:numPr>
          <w:ilvl w:val="0"/>
          <w:numId w:val="6"/>
        </w:numPr>
        <w:tabs>
          <w:tab w:val="clear" w:pos="454"/>
          <w:tab w:val="clear" w:pos="851"/>
        </w:tabs>
        <w:ind w:right="45"/>
        <w:rPr>
          <w:rFonts w:ascii="Arial" w:hAnsi="Arial" w:cs="Arial"/>
        </w:rPr>
      </w:pPr>
      <w:r>
        <w:rPr>
          <w:rFonts w:ascii="Arial" w:hAnsi="Arial" w:cs="Arial"/>
        </w:rPr>
        <w:t>A</w:t>
      </w:r>
      <w:r>
        <w:rPr>
          <w:rFonts w:ascii="Arial" w:hAnsi="Arial" w:cs="Arial"/>
          <w:lang w:val="es-ES_tradnl"/>
        </w:rPr>
        <w:t>cuerdo</w:t>
      </w:r>
      <w:r w:rsidRPr="0059143A">
        <w:rPr>
          <w:rFonts w:ascii="Arial" w:hAnsi="Arial" w:cs="Arial"/>
        </w:rPr>
        <w:t xml:space="preserve"> por el que se autoriza el contrato de</w:t>
      </w:r>
      <w:bookmarkStart w:id="0" w:name="_PLA05112008104026280018622"/>
      <w:r w:rsidRPr="0059143A">
        <w:rPr>
          <w:rFonts w:ascii="Arial" w:hAnsi="Arial" w:cs="Arial"/>
        </w:rPr>
        <w:t xml:space="preserve"> sum</w:t>
      </w:r>
      <w:r>
        <w:rPr>
          <w:rFonts w:ascii="Arial" w:hAnsi="Arial" w:cs="Arial"/>
        </w:rPr>
        <w:t>inistro de chalecos de protecció</w:t>
      </w:r>
      <w:r w:rsidRPr="0059143A">
        <w:rPr>
          <w:rFonts w:ascii="Arial" w:hAnsi="Arial" w:cs="Arial"/>
        </w:rPr>
        <w:t>n personal ante amenazas de arma b</w:t>
      </w:r>
      <w:r>
        <w:rPr>
          <w:rFonts w:ascii="Arial" w:hAnsi="Arial" w:cs="Arial"/>
        </w:rPr>
        <w:t xml:space="preserve">lanca y arma de fuego para  </w:t>
      </w:r>
      <w:smartTag w:uri="urn:schemas-microsoft-com:office:smarttags" w:element="PersonName">
        <w:smartTagPr>
          <w:attr w:name="ProductID" w:val="la Polic￭a Municipal"/>
        </w:smartTagPr>
        <w:smartTag w:uri="urn:schemas-microsoft-com:office:smarttags" w:element="PersonName">
          <w:smartTagPr>
            <w:attr w:name="ProductID" w:val="la Polic￭a"/>
          </w:smartTagPr>
          <w:r>
            <w:rPr>
              <w:rFonts w:ascii="Arial" w:hAnsi="Arial" w:cs="Arial"/>
            </w:rPr>
            <w:t>la Policí</w:t>
          </w:r>
          <w:r w:rsidRPr="0059143A">
            <w:rPr>
              <w:rFonts w:ascii="Arial" w:hAnsi="Arial" w:cs="Arial"/>
            </w:rPr>
            <w:t>a</w:t>
          </w:r>
        </w:smartTag>
        <w:r>
          <w:rPr>
            <w:rFonts w:ascii="Arial" w:hAnsi="Arial" w:cs="Arial"/>
          </w:rPr>
          <w:t xml:space="preserve"> M</w:t>
        </w:r>
        <w:r w:rsidRPr="0059143A">
          <w:rPr>
            <w:rFonts w:ascii="Arial" w:hAnsi="Arial" w:cs="Arial"/>
          </w:rPr>
          <w:t>unicipal</w:t>
        </w:r>
      </w:smartTag>
      <w:r w:rsidRPr="0059143A">
        <w:rPr>
          <w:rFonts w:ascii="Arial" w:hAnsi="Arial" w:cs="Arial"/>
          <w:lang w:val="es-ES_tradnl"/>
        </w:rPr>
        <w:t xml:space="preserve"> </w:t>
      </w:r>
      <w:bookmarkEnd w:id="0"/>
      <w:r w:rsidRPr="0059143A">
        <w:rPr>
          <w:rFonts w:ascii="Arial" w:hAnsi="Arial" w:cs="Arial"/>
          <w:bCs/>
        </w:rPr>
        <w:t>y el gasto plurianual de 2.480.500,00</w:t>
      </w:r>
      <w:r w:rsidRPr="0059143A">
        <w:rPr>
          <w:rFonts w:ascii="Arial" w:hAnsi="Arial" w:cs="Arial"/>
        </w:rPr>
        <w:t xml:space="preserve"> </w:t>
      </w:r>
      <w:r w:rsidRPr="0059143A">
        <w:rPr>
          <w:rFonts w:ascii="Arial" w:hAnsi="Arial" w:cs="Arial"/>
          <w:bCs/>
        </w:rPr>
        <w:t xml:space="preserve">euros, </w:t>
      </w:r>
      <w:r w:rsidRPr="0059143A">
        <w:rPr>
          <w:rFonts w:ascii="Arial" w:hAnsi="Arial" w:cs="Arial"/>
        </w:rPr>
        <w:t>como presupuesto del mismo.</w:t>
      </w:r>
      <w:r>
        <w:rPr>
          <w:rFonts w:ascii="Arial" w:hAnsi="Arial" w:cs="Arial"/>
        </w:rPr>
        <w:t xml:space="preserve"> </w:t>
      </w:r>
    </w:p>
    <w:p w:rsidR="00570679" w:rsidRPr="0059143A" w:rsidRDefault="00570679" w:rsidP="00570679">
      <w:pPr>
        <w:pStyle w:val="Nornal"/>
        <w:ind w:right="45"/>
        <w:rPr>
          <w:rFonts w:ascii="Arial" w:hAnsi="Arial" w:cs="Arial"/>
        </w:rPr>
      </w:pPr>
    </w:p>
    <w:p w:rsidR="00570679" w:rsidRDefault="00A12641" w:rsidP="00A12641">
      <w:pPr>
        <w:pStyle w:val="Nornal"/>
        <w:numPr>
          <w:ilvl w:val="0"/>
          <w:numId w:val="6"/>
        </w:numPr>
        <w:tabs>
          <w:tab w:val="clear" w:pos="454"/>
          <w:tab w:val="clear" w:pos="851"/>
        </w:tabs>
        <w:ind w:right="45"/>
        <w:rPr>
          <w:rFonts w:ascii="Arial" w:hAnsi="Arial" w:cs="Arial"/>
        </w:rPr>
      </w:pPr>
      <w:r w:rsidRPr="00A12641">
        <w:rPr>
          <w:rFonts w:ascii="Arial" w:hAnsi="Arial" w:cs="Arial"/>
        </w:rPr>
        <w:t>Acuerdo por el que se propone el nombramiento de una Consejera en la “Empresa Mixta de Servicios Funerarios de Madrid, S.A</w:t>
      </w:r>
      <w:r>
        <w:rPr>
          <w:rFonts w:ascii="Arial" w:hAnsi="Arial" w:cs="Arial"/>
        </w:rPr>
        <w:t>.</w:t>
      </w:r>
    </w:p>
    <w:p w:rsidR="00A12641" w:rsidRDefault="00A12641" w:rsidP="00570679">
      <w:pPr>
        <w:pStyle w:val="RamaOD"/>
        <w:ind w:right="45"/>
        <w:rPr>
          <w:rFonts w:ascii="Arial" w:hAnsi="Arial" w:cs="Arial"/>
        </w:rPr>
      </w:pPr>
    </w:p>
    <w:p w:rsidR="00A12641" w:rsidRDefault="00A12641" w:rsidP="00570679">
      <w:pPr>
        <w:pStyle w:val="RamaOD"/>
        <w:ind w:right="45"/>
        <w:rPr>
          <w:rFonts w:ascii="Arial" w:hAnsi="Arial" w:cs="Arial"/>
        </w:rPr>
      </w:pPr>
    </w:p>
    <w:p w:rsidR="00570679" w:rsidRDefault="00570679" w:rsidP="00570679">
      <w:pPr>
        <w:pStyle w:val="RamaOD"/>
        <w:ind w:right="45"/>
        <w:rPr>
          <w:rFonts w:ascii="Arial" w:hAnsi="Arial" w:cs="Arial"/>
        </w:rPr>
      </w:pPr>
      <w:r>
        <w:rPr>
          <w:rFonts w:ascii="Arial" w:hAnsi="Arial" w:cs="Arial"/>
        </w:rPr>
        <w:t xml:space="preserve">ÁREA DE GOBIERNO DE PARTICIPACIÓN CIUDADANA, </w:t>
      </w:r>
    </w:p>
    <w:p w:rsidR="00570679" w:rsidRDefault="00570679" w:rsidP="00570679">
      <w:pPr>
        <w:pStyle w:val="RamaOD"/>
        <w:ind w:right="45"/>
        <w:rPr>
          <w:rFonts w:ascii="Arial" w:hAnsi="Arial" w:cs="Arial"/>
        </w:rPr>
      </w:pPr>
      <w:r>
        <w:rPr>
          <w:rFonts w:ascii="Arial" w:hAnsi="Arial" w:cs="Arial"/>
        </w:rPr>
        <w:t>TRANSPARENCIA Y GOBIERNO ABIERTO</w:t>
      </w:r>
    </w:p>
    <w:p w:rsidR="00570679" w:rsidRDefault="00570679" w:rsidP="00570679">
      <w:pPr>
        <w:pStyle w:val="Nornal"/>
        <w:ind w:right="45"/>
        <w:rPr>
          <w:rFonts w:ascii="Arial" w:hAnsi="Arial" w:cs="Arial"/>
        </w:rPr>
      </w:pPr>
    </w:p>
    <w:p w:rsidR="00570679" w:rsidRPr="00171A7F" w:rsidRDefault="00570679" w:rsidP="00570679">
      <w:pPr>
        <w:pStyle w:val="Nornal"/>
        <w:numPr>
          <w:ilvl w:val="0"/>
          <w:numId w:val="6"/>
        </w:numPr>
        <w:tabs>
          <w:tab w:val="clear" w:pos="454"/>
          <w:tab w:val="clear" w:pos="851"/>
        </w:tabs>
        <w:ind w:right="45"/>
        <w:rPr>
          <w:rFonts w:ascii="Arial" w:hAnsi="Arial" w:cs="Arial"/>
        </w:rPr>
      </w:pPr>
      <w:r>
        <w:rPr>
          <w:rFonts w:ascii="Arial" w:hAnsi="Arial" w:cs="Arial"/>
        </w:rPr>
        <w:t xml:space="preserve"> Acuerdo por el que se aprueba el proyecto inicial de </w:t>
      </w:r>
      <w:smartTag w:uri="urn:schemas-microsoft-com:office:smarttags" w:element="PersonName">
        <w:smartTagPr>
          <w:attr w:name="ProductID" w:val="la Ordenanza"/>
        </w:smartTagPr>
        <w:r>
          <w:rPr>
            <w:rFonts w:ascii="Arial" w:hAnsi="Arial" w:cs="Arial"/>
          </w:rPr>
          <w:t>la Ordenanza</w:t>
        </w:r>
      </w:smartTag>
      <w:r>
        <w:rPr>
          <w:rFonts w:ascii="Arial" w:hAnsi="Arial" w:cs="Arial"/>
        </w:rPr>
        <w:t xml:space="preserve"> de Transparencia de </w:t>
      </w:r>
      <w:smartTag w:uri="urn:schemas-microsoft-com:office:smarttags" w:element="PersonName">
        <w:smartTagPr>
          <w:attr w:name="ProductID" w:val="LA CIUDAD"/>
        </w:smartTagPr>
        <w:r>
          <w:rPr>
            <w:rFonts w:ascii="Arial" w:hAnsi="Arial" w:cs="Arial"/>
          </w:rPr>
          <w:t>la Ciudad</w:t>
        </w:r>
      </w:smartTag>
      <w:r>
        <w:rPr>
          <w:rFonts w:ascii="Arial" w:hAnsi="Arial" w:cs="Arial"/>
        </w:rPr>
        <w:t xml:space="preserve"> de Madrid. </w:t>
      </w:r>
    </w:p>
    <w:p w:rsidR="00570679" w:rsidRDefault="00570679" w:rsidP="00570679">
      <w:pPr>
        <w:pStyle w:val="Nornal"/>
        <w:ind w:right="45"/>
        <w:rPr>
          <w:rFonts w:ascii="Arial" w:hAnsi="Arial" w:cs="Arial"/>
        </w:rPr>
      </w:pPr>
    </w:p>
    <w:p w:rsidR="00570679" w:rsidRDefault="00570679" w:rsidP="00570679">
      <w:pPr>
        <w:pStyle w:val="Nornal"/>
        <w:ind w:right="45"/>
        <w:rPr>
          <w:rFonts w:ascii="Arial" w:hAnsi="Arial" w:cs="Arial"/>
        </w:rPr>
      </w:pPr>
    </w:p>
    <w:p w:rsidR="00570679" w:rsidRDefault="00570679" w:rsidP="00570679">
      <w:pPr>
        <w:pStyle w:val="RamaOD"/>
        <w:ind w:right="45"/>
        <w:rPr>
          <w:rFonts w:ascii="Arial" w:hAnsi="Arial" w:cs="Arial"/>
        </w:rPr>
      </w:pPr>
      <w:r w:rsidRPr="00D123DA">
        <w:rPr>
          <w:rFonts w:ascii="Arial" w:hAnsi="Arial" w:cs="Arial"/>
        </w:rPr>
        <w:t>áREA DE gOBIERNO DE DESARROLLO URBANO SOSTENIBLE</w:t>
      </w:r>
    </w:p>
    <w:p w:rsidR="00570679" w:rsidRDefault="00570679" w:rsidP="00570679">
      <w:pPr>
        <w:pStyle w:val="Nornal"/>
        <w:ind w:right="45"/>
        <w:rPr>
          <w:rFonts w:ascii="Arial" w:hAnsi="Arial" w:cs="Arial"/>
        </w:rPr>
      </w:pPr>
    </w:p>
    <w:p w:rsidR="00570679" w:rsidRPr="00171A7F" w:rsidRDefault="00570679" w:rsidP="00570679">
      <w:pPr>
        <w:pStyle w:val="Nornal"/>
        <w:numPr>
          <w:ilvl w:val="0"/>
          <w:numId w:val="6"/>
        </w:numPr>
        <w:tabs>
          <w:tab w:val="clear" w:pos="454"/>
          <w:tab w:val="clear" w:pos="851"/>
        </w:tabs>
        <w:ind w:right="45"/>
        <w:rPr>
          <w:rFonts w:ascii="Arial" w:hAnsi="Arial" w:cs="Arial"/>
        </w:rPr>
      </w:pPr>
      <w:r w:rsidRPr="004C0264">
        <w:rPr>
          <w:rFonts w:ascii="Arial" w:hAnsi="Arial" w:cs="Arial"/>
        </w:rPr>
        <w:t xml:space="preserve">Acuerdo por el que se autoriza el Acuerdo Marco de servicios para la </w:t>
      </w:r>
      <w:r w:rsidRPr="004C0264">
        <w:rPr>
          <w:rFonts w:ascii="Arial" w:eastAsia="@Arial Unicode MS" w:hAnsi="Arial" w:cs="Arial"/>
          <w:lang w:val="es-ES_tradnl"/>
        </w:rPr>
        <w:t>redacción de informes en edificios con posibles daños estructurales y la elaboración de los formularios oficiales de inspección técnica de edificios y construcciones, situados en el término municipal de Madrid</w:t>
      </w:r>
      <w:r w:rsidR="00A12641">
        <w:rPr>
          <w:rFonts w:ascii="Arial" w:eastAsia="@Arial Unicode MS" w:hAnsi="Arial" w:cs="Arial"/>
          <w:lang w:val="es-ES_tradnl"/>
        </w:rPr>
        <w:t>.</w:t>
      </w:r>
    </w:p>
    <w:p w:rsidR="00570679" w:rsidRPr="004C0264" w:rsidRDefault="00570679" w:rsidP="00570679">
      <w:pPr>
        <w:pStyle w:val="Nornal"/>
        <w:ind w:right="45"/>
        <w:rPr>
          <w:rFonts w:ascii="Arial" w:hAnsi="Arial" w:cs="Arial"/>
        </w:rPr>
      </w:pPr>
    </w:p>
    <w:p w:rsidR="00A12641" w:rsidRPr="00A12641" w:rsidRDefault="00A12641" w:rsidP="00A12641">
      <w:pPr>
        <w:pStyle w:val="Nornal"/>
        <w:numPr>
          <w:ilvl w:val="0"/>
          <w:numId w:val="6"/>
        </w:numPr>
        <w:tabs>
          <w:tab w:val="clear" w:pos="454"/>
          <w:tab w:val="clear" w:pos="851"/>
        </w:tabs>
        <w:ind w:right="45"/>
        <w:rPr>
          <w:rFonts w:ascii="Arial" w:hAnsi="Arial" w:cs="Arial"/>
          <w:szCs w:val="20"/>
        </w:rPr>
      </w:pPr>
      <w:r w:rsidRPr="00A12641">
        <w:rPr>
          <w:rFonts w:ascii="Arial" w:hAnsi="Arial" w:cs="Arial"/>
        </w:rPr>
        <w:t>Acuerdo por el que se desiste de la tramitación de la modificación del Plan General de Ordenación Urbana para la creación del ámbito del Área de Planeamiento Específico 16.12 “Avenida de San Luis- Las Torrecillas”. Distrito de Hortaleza.</w:t>
      </w:r>
      <w:r w:rsidRPr="00A12641">
        <w:rPr>
          <w:rFonts w:ascii="Arial" w:hAnsi="Arial" w:cs="Arial"/>
          <w:szCs w:val="20"/>
        </w:rPr>
        <w:t xml:space="preserve"> </w:t>
      </w:r>
    </w:p>
    <w:p w:rsidR="00570679" w:rsidRDefault="00570679" w:rsidP="00570679">
      <w:pPr>
        <w:pStyle w:val="Nornal"/>
        <w:ind w:right="45"/>
        <w:rPr>
          <w:rFonts w:ascii="Arial" w:hAnsi="Arial" w:cs="Arial"/>
        </w:rPr>
      </w:pPr>
    </w:p>
    <w:p w:rsidR="00C24954" w:rsidRDefault="00C24954" w:rsidP="00570679">
      <w:pPr>
        <w:pStyle w:val="Nornal"/>
        <w:ind w:right="45"/>
        <w:rPr>
          <w:rFonts w:ascii="Arial" w:hAnsi="Arial" w:cs="Arial"/>
        </w:rPr>
      </w:pPr>
    </w:p>
    <w:p w:rsidR="00570679" w:rsidRDefault="00570679" w:rsidP="00570679">
      <w:pPr>
        <w:pStyle w:val="RamaOD"/>
        <w:ind w:right="45"/>
        <w:rPr>
          <w:rFonts w:ascii="Arial" w:hAnsi="Arial" w:cs="Arial"/>
        </w:rPr>
      </w:pPr>
      <w:r>
        <w:rPr>
          <w:rFonts w:ascii="Arial" w:hAnsi="Arial" w:cs="Arial"/>
        </w:rPr>
        <w:t>áREA DE gOBIERNO DE MEDIO AMBIENTE Y MOVILIDAD</w:t>
      </w:r>
    </w:p>
    <w:p w:rsidR="00570679" w:rsidRDefault="00570679" w:rsidP="00570679">
      <w:pPr>
        <w:pStyle w:val="Nornal"/>
        <w:ind w:right="45"/>
        <w:rPr>
          <w:rFonts w:ascii="Arial" w:hAnsi="Arial" w:cs="Arial"/>
        </w:rPr>
      </w:pPr>
    </w:p>
    <w:p w:rsidR="00570679" w:rsidRPr="00171A7F" w:rsidRDefault="00570679" w:rsidP="00570679">
      <w:pPr>
        <w:pStyle w:val="Nornal"/>
        <w:numPr>
          <w:ilvl w:val="0"/>
          <w:numId w:val="6"/>
        </w:numPr>
        <w:tabs>
          <w:tab w:val="clear" w:pos="454"/>
          <w:tab w:val="clear" w:pos="851"/>
        </w:tabs>
        <w:ind w:right="45"/>
        <w:rPr>
          <w:rFonts w:ascii="Arial" w:hAnsi="Arial" w:cs="Arial"/>
        </w:rPr>
      </w:pPr>
      <w:r>
        <w:rPr>
          <w:rFonts w:ascii="Arial" w:hAnsi="Arial" w:cs="Arial"/>
        </w:rPr>
        <w:t>Acuerdo</w:t>
      </w:r>
      <w:r w:rsidRPr="00E12895">
        <w:rPr>
          <w:rFonts w:ascii="Arial" w:hAnsi="Arial" w:cs="Arial"/>
        </w:rPr>
        <w:t xml:space="preserve"> por el que se autoriza y dispone el gasto de 8.134.479,00 euros, destinado a la financiación de operaciones corrientes de </w:t>
      </w:r>
      <w:smartTag w:uri="urn:schemas-microsoft-com:office:smarttags" w:element="PersonName">
        <w:smartTagPr>
          <w:attr w:name="ProductID" w:val="la Empresa Municipal"/>
        </w:smartTagPr>
        <w:r w:rsidRPr="00E12895">
          <w:rPr>
            <w:rFonts w:ascii="Arial" w:hAnsi="Arial" w:cs="Arial"/>
          </w:rPr>
          <w:t>la Empresa Municipal</w:t>
        </w:r>
      </w:smartTag>
      <w:r w:rsidRPr="00E12895">
        <w:rPr>
          <w:rFonts w:ascii="Arial" w:hAnsi="Arial" w:cs="Arial"/>
        </w:rPr>
        <w:t xml:space="preserve"> de Transportes de Madrid, S.A.</w:t>
      </w:r>
      <w:r>
        <w:rPr>
          <w:rFonts w:ascii="Arial" w:hAnsi="Arial" w:cs="Arial"/>
        </w:rPr>
        <w:t xml:space="preserve"> </w:t>
      </w:r>
    </w:p>
    <w:p w:rsidR="001542E2" w:rsidRDefault="001542E2" w:rsidP="003C59D4">
      <w:pPr>
        <w:pStyle w:val="Nornal"/>
        <w:ind w:right="45"/>
        <w:rPr>
          <w:rFonts w:ascii="Arial" w:hAnsi="Arial" w:cs="Arial"/>
        </w:rPr>
      </w:pPr>
    </w:p>
    <w:p w:rsidR="001542E2" w:rsidRDefault="001542E2" w:rsidP="00085816">
      <w:pPr>
        <w:pStyle w:val="Nornal"/>
        <w:ind w:right="45"/>
        <w:rPr>
          <w:rFonts w:ascii="Arial" w:hAnsi="Arial" w:cs="Arial"/>
        </w:rPr>
      </w:pPr>
    </w:p>
    <w:p w:rsidR="00A12641" w:rsidRDefault="00A12641" w:rsidP="00A12641">
      <w:pPr>
        <w:pStyle w:val="RamaOD"/>
        <w:ind w:right="45"/>
        <w:rPr>
          <w:rFonts w:ascii="Arial" w:hAnsi="Arial" w:cs="Arial"/>
        </w:rPr>
      </w:pPr>
      <w:smartTag w:uri="urn:schemas-microsoft-com:office:smarttags" w:element="PersonName">
        <w:r>
          <w:rPr>
            <w:rFonts w:ascii="Arial" w:hAnsi="Arial" w:cs="Arial"/>
          </w:rPr>
          <w:t>secretaria</w:t>
        </w:r>
      </w:smartTag>
      <w:r>
        <w:rPr>
          <w:rFonts w:ascii="Arial" w:hAnsi="Arial" w:cs="Arial"/>
        </w:rPr>
        <w:t xml:space="preserve"> de </w:t>
      </w:r>
      <w:smartTag w:uri="urn:schemas-microsoft-com:office:smarttags" w:element="PersonName">
        <w:smartTagPr>
          <w:attr w:name="ProductID" w:val="LA JUNTA DE GOBIERNO"/>
        </w:smartTagPr>
        <w:smartTag w:uri="urn:schemas-microsoft-com:office:smarttags" w:element="PersonName">
          <w:smartTagPr>
            <w:attr w:name="ProductID" w:val="LA JUNTA DE"/>
          </w:smartTagPr>
          <w:r>
            <w:rPr>
              <w:rFonts w:ascii="Arial" w:hAnsi="Arial" w:cs="Arial"/>
            </w:rPr>
            <w:t>la junta de</w:t>
          </w:r>
        </w:smartTag>
        <w:r>
          <w:rPr>
            <w:rFonts w:ascii="Arial" w:hAnsi="Arial" w:cs="Arial"/>
          </w:rPr>
          <w:t xml:space="preserve"> gobierno</w:t>
        </w:r>
      </w:smartTag>
    </w:p>
    <w:p w:rsidR="00A12641" w:rsidRDefault="00A12641" w:rsidP="00A12641">
      <w:pPr>
        <w:pStyle w:val="RamaOD"/>
        <w:ind w:right="45"/>
        <w:rPr>
          <w:rFonts w:ascii="Arial" w:hAnsi="Arial" w:cs="Arial"/>
        </w:rPr>
      </w:pPr>
    </w:p>
    <w:p w:rsidR="00A12641" w:rsidRPr="00CD2AC3" w:rsidRDefault="00A12641" w:rsidP="00AC5F5C">
      <w:pPr>
        <w:pStyle w:val="Textoindependiente"/>
        <w:ind w:right="-1"/>
        <w:rPr>
          <w:rFonts w:ascii="Arial" w:hAnsi="Arial" w:cs="Arial"/>
          <w:b w:val="0"/>
          <w:i/>
          <w:u w:val="none"/>
        </w:rPr>
      </w:pPr>
      <w:r w:rsidRPr="00CD2AC3">
        <w:rPr>
          <w:rFonts w:ascii="Arial" w:hAnsi="Arial" w:cs="Arial"/>
          <w:b w:val="0"/>
          <w:i/>
          <w:u w:val="none"/>
        </w:rPr>
        <w:t xml:space="preserve">A PROPUESTA DE </w:t>
      </w:r>
      <w:smartTag w:uri="urn:schemas-microsoft-com:office:smarttags" w:element="PersonName">
        <w:smartTagPr>
          <w:attr w:name="ProductID" w:val="LA GERENTA DE"/>
        </w:smartTagPr>
        <w:r>
          <w:rPr>
            <w:rFonts w:ascii="Arial" w:hAnsi="Arial" w:cs="Arial"/>
            <w:b w:val="0"/>
            <w:i/>
            <w:u w:val="none"/>
          </w:rPr>
          <w:t>LA GERENTA DE</w:t>
        </w:r>
      </w:smartTag>
      <w:r>
        <w:rPr>
          <w:rFonts w:ascii="Arial" w:hAnsi="Arial" w:cs="Arial"/>
          <w:b w:val="0"/>
          <w:i/>
          <w:u w:val="none"/>
        </w:rPr>
        <w:t xml:space="preserve"> LA CIUDAD</w:t>
      </w:r>
    </w:p>
    <w:p w:rsidR="00A12641" w:rsidRDefault="00A12641" w:rsidP="00A12641">
      <w:pPr>
        <w:pStyle w:val="Nornal"/>
        <w:ind w:right="45"/>
        <w:rPr>
          <w:rFonts w:ascii="Arial" w:hAnsi="Arial" w:cs="Arial"/>
        </w:rPr>
      </w:pPr>
    </w:p>
    <w:p w:rsidR="00A12641" w:rsidRPr="004A22B5" w:rsidRDefault="00A12641" w:rsidP="004A22B5">
      <w:pPr>
        <w:pStyle w:val="Nornal"/>
        <w:numPr>
          <w:ilvl w:val="0"/>
          <w:numId w:val="6"/>
        </w:numPr>
        <w:tabs>
          <w:tab w:val="clear" w:pos="454"/>
          <w:tab w:val="clear" w:pos="851"/>
        </w:tabs>
        <w:ind w:right="45"/>
        <w:rPr>
          <w:rFonts w:ascii="Arial" w:hAnsi="Arial" w:cs="Arial"/>
        </w:rPr>
      </w:pPr>
      <w:r>
        <w:rPr>
          <w:rFonts w:ascii="Arial" w:hAnsi="Arial" w:cs="Arial"/>
        </w:rPr>
        <w:t>Acuerdo por el que se rectifican los</w:t>
      </w:r>
      <w:r w:rsidRPr="00063F28">
        <w:rPr>
          <w:rFonts w:ascii="Arial" w:hAnsi="Arial" w:cs="Arial"/>
        </w:rPr>
        <w:t xml:space="preserve"> </w:t>
      </w:r>
      <w:r>
        <w:rPr>
          <w:rFonts w:ascii="Arial" w:hAnsi="Arial" w:cs="Arial"/>
        </w:rPr>
        <w:t>errores materiales advertidos en el A</w:t>
      </w:r>
      <w:r w:rsidRPr="00063F28">
        <w:rPr>
          <w:rFonts w:ascii="Arial" w:hAnsi="Arial" w:cs="Arial"/>
        </w:rPr>
        <w:t>cuerdo de 17 de diciembre de 2</w:t>
      </w:r>
      <w:r>
        <w:rPr>
          <w:rFonts w:ascii="Arial" w:hAnsi="Arial" w:cs="Arial"/>
        </w:rPr>
        <w:t>015 por el que se aprueban las bases g</w:t>
      </w:r>
      <w:r w:rsidRPr="00063F28">
        <w:rPr>
          <w:rFonts w:ascii="Arial" w:hAnsi="Arial" w:cs="Arial"/>
        </w:rPr>
        <w:t>enerales de convocatoria de las ayudas de</w:t>
      </w:r>
      <w:r>
        <w:rPr>
          <w:rFonts w:ascii="Arial" w:hAnsi="Arial" w:cs="Arial"/>
        </w:rPr>
        <w:t xml:space="preserve"> acción social para 2016 y las b</w:t>
      </w:r>
      <w:r w:rsidRPr="00063F28">
        <w:rPr>
          <w:rFonts w:ascii="Arial" w:hAnsi="Arial" w:cs="Arial"/>
        </w:rPr>
        <w:t>ases específicas reguladoras de cada una de las líneas de acción social</w:t>
      </w:r>
      <w:r>
        <w:t xml:space="preserve">. </w:t>
      </w:r>
    </w:p>
    <w:p w:rsidR="004A22B5" w:rsidRPr="004A22B5" w:rsidRDefault="004A22B5" w:rsidP="004A22B5">
      <w:pPr>
        <w:pStyle w:val="Nornal"/>
        <w:tabs>
          <w:tab w:val="clear" w:pos="851"/>
        </w:tabs>
        <w:ind w:right="45"/>
        <w:rPr>
          <w:rFonts w:ascii="Arial" w:hAnsi="Arial" w:cs="Arial"/>
        </w:rPr>
      </w:pPr>
    </w:p>
    <w:p w:rsidR="004A22B5" w:rsidRDefault="004A22B5" w:rsidP="004A22B5">
      <w:pPr>
        <w:pStyle w:val="Nornal"/>
        <w:tabs>
          <w:tab w:val="clear" w:pos="851"/>
        </w:tabs>
        <w:ind w:right="45"/>
        <w:rPr>
          <w:rFonts w:ascii="Arial" w:hAnsi="Arial" w:cs="Arial"/>
        </w:rPr>
      </w:pPr>
    </w:p>
    <w:p w:rsidR="00683E1E" w:rsidRPr="00171A7F" w:rsidRDefault="00683E1E" w:rsidP="004A22B5">
      <w:pPr>
        <w:pStyle w:val="Nornal"/>
        <w:tabs>
          <w:tab w:val="clear" w:pos="851"/>
        </w:tabs>
        <w:ind w:right="45"/>
        <w:rPr>
          <w:rFonts w:ascii="Arial" w:hAnsi="Arial" w:cs="Arial"/>
        </w:rPr>
      </w:pPr>
    </w:p>
    <w:p w:rsidR="00DD2444" w:rsidRPr="00782369" w:rsidRDefault="00DD2444" w:rsidP="00DD2444">
      <w:pPr>
        <w:pStyle w:val="Nornal"/>
        <w:ind w:right="45"/>
        <w:rPr>
          <w:rFonts w:ascii="Arial" w:hAnsi="Arial" w:cs="Arial"/>
          <w:b/>
          <w:sz w:val="28"/>
          <w:szCs w:val="28"/>
        </w:rPr>
      </w:pPr>
      <w:r>
        <w:rPr>
          <w:rFonts w:ascii="Arial" w:hAnsi="Arial" w:cs="Arial"/>
          <w:b/>
          <w:sz w:val="28"/>
          <w:szCs w:val="28"/>
        </w:rPr>
        <w:t>2.- ASUNTOS</w:t>
      </w:r>
      <w:r w:rsidRPr="00782369">
        <w:rPr>
          <w:rFonts w:ascii="Arial" w:hAnsi="Arial" w:cs="Arial"/>
          <w:b/>
          <w:sz w:val="28"/>
          <w:szCs w:val="28"/>
        </w:rPr>
        <w:t xml:space="preserve"> PARA INFORMACIÓN</w:t>
      </w:r>
    </w:p>
    <w:p w:rsidR="00DD2444" w:rsidRDefault="00DD2444" w:rsidP="00DD2444">
      <w:pPr>
        <w:pStyle w:val="Nornal"/>
        <w:ind w:right="45"/>
        <w:rPr>
          <w:rFonts w:ascii="Arial" w:hAnsi="Arial" w:cs="Arial"/>
        </w:rPr>
      </w:pPr>
    </w:p>
    <w:p w:rsidR="00DD2444" w:rsidRDefault="00DD2444" w:rsidP="00DD2444">
      <w:pPr>
        <w:pStyle w:val="Nornal"/>
        <w:ind w:right="45"/>
        <w:rPr>
          <w:rFonts w:ascii="Arial" w:hAnsi="Arial" w:cs="Arial"/>
        </w:rPr>
      </w:pPr>
      <w:bookmarkStart w:id="1" w:name="_GoBack"/>
    </w:p>
    <w:p w:rsidR="00A12641" w:rsidRDefault="00A12641" w:rsidP="00A12641">
      <w:pPr>
        <w:pStyle w:val="RamaOD"/>
        <w:ind w:right="45"/>
        <w:rPr>
          <w:rFonts w:ascii="Arial" w:hAnsi="Arial" w:cs="Arial"/>
        </w:rPr>
      </w:pPr>
      <w:r>
        <w:rPr>
          <w:rFonts w:ascii="Arial" w:hAnsi="Arial" w:cs="Arial"/>
        </w:rPr>
        <w:t xml:space="preserve">ÁREA DE GOBIERNO DE PARTICIPACIÓN CIUDADANA, </w:t>
      </w:r>
    </w:p>
    <w:p w:rsidR="00A12641" w:rsidRDefault="00A12641" w:rsidP="00A12641">
      <w:pPr>
        <w:pStyle w:val="RamaOD"/>
        <w:ind w:right="45"/>
        <w:rPr>
          <w:rFonts w:ascii="Arial" w:hAnsi="Arial" w:cs="Arial"/>
        </w:rPr>
      </w:pPr>
      <w:r>
        <w:rPr>
          <w:rFonts w:ascii="Arial" w:hAnsi="Arial" w:cs="Arial"/>
        </w:rPr>
        <w:t>TRANSPARENCIA Y GOBIERNO ABIERTO</w:t>
      </w:r>
    </w:p>
    <w:p w:rsidR="00A12641" w:rsidRDefault="00A12641" w:rsidP="00A12641">
      <w:pPr>
        <w:pStyle w:val="Nornal"/>
        <w:ind w:right="45"/>
        <w:rPr>
          <w:rFonts w:ascii="Arial" w:hAnsi="Arial" w:cs="Arial"/>
        </w:rPr>
      </w:pPr>
    </w:p>
    <w:p w:rsidR="00A12641" w:rsidRDefault="00A12641" w:rsidP="00A12641">
      <w:pPr>
        <w:pStyle w:val="Nornal"/>
        <w:numPr>
          <w:ilvl w:val="0"/>
          <w:numId w:val="8"/>
        </w:numPr>
        <w:tabs>
          <w:tab w:val="clear" w:pos="851"/>
        </w:tabs>
        <w:ind w:right="45"/>
        <w:rPr>
          <w:rFonts w:ascii="Arial" w:hAnsi="Arial" w:cs="Arial"/>
        </w:rPr>
      </w:pPr>
      <w:r w:rsidRPr="00277CAA">
        <w:rPr>
          <w:rFonts w:ascii="Arial" w:hAnsi="Arial" w:cs="Arial"/>
        </w:rPr>
        <w:t>Información relativa a las propuestas c</w:t>
      </w:r>
      <w:r>
        <w:rPr>
          <w:rFonts w:ascii="Arial" w:hAnsi="Arial" w:cs="Arial"/>
        </w:rPr>
        <w:t xml:space="preserve">iudadanas presentadas en la web </w:t>
      </w:r>
      <w:r w:rsidRPr="00277CAA">
        <w:rPr>
          <w:rFonts w:ascii="Arial" w:hAnsi="Arial" w:cs="Arial"/>
        </w:rPr>
        <w:t>decide.madrid.es y a la evolución de las sugerencias y reclamaciones.</w:t>
      </w:r>
    </w:p>
    <w:p w:rsidR="00A12641" w:rsidRDefault="00A12641" w:rsidP="00A12641">
      <w:pPr>
        <w:pStyle w:val="Nornal"/>
        <w:ind w:right="45"/>
        <w:rPr>
          <w:rFonts w:ascii="Arial" w:hAnsi="Arial" w:cs="Arial"/>
        </w:rPr>
      </w:pPr>
    </w:p>
    <w:p w:rsidR="00A12641" w:rsidRDefault="00A12641" w:rsidP="00A12641">
      <w:pPr>
        <w:pStyle w:val="Nornal"/>
        <w:ind w:right="45"/>
        <w:rPr>
          <w:rFonts w:ascii="Arial" w:hAnsi="Arial" w:cs="Arial"/>
        </w:rPr>
      </w:pPr>
    </w:p>
    <w:p w:rsidR="00A12641" w:rsidRDefault="00A12641" w:rsidP="00A12641">
      <w:pPr>
        <w:pStyle w:val="RamaOD"/>
        <w:ind w:right="45"/>
        <w:rPr>
          <w:rFonts w:ascii="Arial" w:hAnsi="Arial" w:cs="Arial"/>
        </w:rPr>
      </w:pPr>
      <w:r>
        <w:rPr>
          <w:rFonts w:ascii="Arial" w:hAnsi="Arial" w:cs="Arial"/>
        </w:rPr>
        <w:t xml:space="preserve">GERENCIA DE </w:t>
      </w:r>
      <w:smartTag w:uri="urn:schemas-microsoft-com:office:smarttags" w:element="PersonName">
        <w:smartTagPr>
          <w:attr w:name="ProductID" w:val="LA CIUDAD"/>
        </w:smartTagPr>
        <w:r>
          <w:rPr>
            <w:rFonts w:ascii="Arial" w:hAnsi="Arial" w:cs="Arial"/>
          </w:rPr>
          <w:t>LA CIUDAD</w:t>
        </w:r>
      </w:smartTag>
    </w:p>
    <w:p w:rsidR="00A12641" w:rsidRDefault="00A12641" w:rsidP="00A12641">
      <w:pPr>
        <w:pStyle w:val="Nornal"/>
        <w:ind w:right="45"/>
        <w:rPr>
          <w:rFonts w:ascii="Arial" w:hAnsi="Arial" w:cs="Arial"/>
        </w:rPr>
      </w:pPr>
    </w:p>
    <w:p w:rsidR="00A12641" w:rsidRPr="00A768DF" w:rsidRDefault="00A12641" w:rsidP="00A12641">
      <w:pPr>
        <w:pStyle w:val="Nornal"/>
        <w:numPr>
          <w:ilvl w:val="0"/>
          <w:numId w:val="8"/>
        </w:numPr>
        <w:tabs>
          <w:tab w:val="clear" w:pos="851"/>
        </w:tabs>
        <w:ind w:right="45"/>
        <w:rPr>
          <w:rFonts w:ascii="Arial" w:hAnsi="Arial" w:cs="Arial"/>
        </w:rPr>
      </w:pPr>
      <w:r w:rsidRPr="00A768DF">
        <w:rPr>
          <w:rFonts w:ascii="Arial" w:hAnsi="Arial" w:cs="Arial"/>
        </w:rPr>
        <w:t xml:space="preserve">Información relativa al borrador de Decreto de </w:t>
      </w:r>
      <w:smartTag w:uri="urn:schemas-microsoft-com:office:smarttags" w:element="PersonName">
        <w:smartTagPr>
          <w:attr w:name="ProductID" w:val="LA ALCALDESA"/>
        </w:smartTagPr>
        <w:r w:rsidRPr="00A768DF">
          <w:rPr>
            <w:rFonts w:ascii="Arial" w:hAnsi="Arial" w:cs="Arial"/>
          </w:rPr>
          <w:t>la Alcaldesa</w:t>
        </w:r>
      </w:smartTag>
      <w:r w:rsidRPr="00A768DF">
        <w:rPr>
          <w:rFonts w:ascii="Arial" w:hAnsi="Arial" w:cs="Arial"/>
        </w:rPr>
        <w:t>, por el que se aprueban los modelos de Decreto para la creación de órganos colegiados.</w:t>
      </w:r>
    </w:p>
    <w:p w:rsidR="00A12641" w:rsidRDefault="00A12641" w:rsidP="00DD2444">
      <w:pPr>
        <w:pStyle w:val="Nornal"/>
        <w:ind w:right="45"/>
        <w:rPr>
          <w:rFonts w:ascii="Arial" w:hAnsi="Arial" w:cs="Arial"/>
        </w:rPr>
      </w:pPr>
    </w:p>
    <w:bookmarkEnd w:id="1"/>
    <w:p w:rsidR="00DD2444" w:rsidRDefault="00DD2444" w:rsidP="00DF7A20">
      <w:pPr>
        <w:pStyle w:val="Nornal"/>
        <w:ind w:right="45"/>
        <w:rPr>
          <w:rFonts w:ascii="Arial" w:hAnsi="Arial" w:cs="Arial"/>
        </w:rPr>
      </w:pPr>
    </w:p>
    <w:p w:rsidR="00921669" w:rsidRDefault="00921669" w:rsidP="003C59D4">
      <w:pPr>
        <w:ind w:right="45"/>
        <w:jc w:val="right"/>
        <w:rPr>
          <w:rFonts w:ascii="Arial" w:hAnsi="Arial" w:cs="Arial"/>
          <w:b/>
          <w:bCs/>
          <w:sz w:val="22"/>
        </w:rPr>
      </w:pPr>
      <w:r>
        <w:rPr>
          <w:rFonts w:ascii="Arial" w:hAnsi="Arial" w:cs="Arial"/>
          <w:b/>
          <w:bCs/>
          <w:sz w:val="22"/>
        </w:rPr>
        <w:t xml:space="preserve">Madrid, </w:t>
      </w:r>
      <w:r w:rsidR="009C7BA9">
        <w:rPr>
          <w:rFonts w:ascii="Arial" w:hAnsi="Arial" w:cs="Arial"/>
          <w:b/>
          <w:bCs/>
          <w:sz w:val="22"/>
        </w:rPr>
        <w:t>13</w:t>
      </w:r>
      <w:r w:rsidR="00AB149F">
        <w:rPr>
          <w:rFonts w:ascii="Arial" w:hAnsi="Arial" w:cs="Arial"/>
          <w:b/>
          <w:bCs/>
          <w:sz w:val="22"/>
        </w:rPr>
        <w:t xml:space="preserve"> de abril de</w:t>
      </w:r>
      <w:r>
        <w:rPr>
          <w:rFonts w:ascii="Arial" w:hAnsi="Arial" w:cs="Arial"/>
          <w:b/>
          <w:bCs/>
          <w:sz w:val="22"/>
        </w:rPr>
        <w:t xml:space="preserve"> 201</w:t>
      </w:r>
      <w:r w:rsidR="00CC088A">
        <w:rPr>
          <w:rFonts w:ascii="Arial" w:hAnsi="Arial" w:cs="Arial"/>
          <w:b/>
          <w:bCs/>
          <w:sz w:val="22"/>
        </w:rPr>
        <w:t>6</w:t>
      </w:r>
    </w:p>
    <w:p w:rsidR="00921669" w:rsidRDefault="00921669" w:rsidP="003C59D4">
      <w:pPr>
        <w:pStyle w:val="Ttulo3"/>
        <w:ind w:right="45"/>
        <w:rPr>
          <w:sz w:val="22"/>
        </w:rPr>
      </w:pPr>
      <w:r>
        <w:rPr>
          <w:sz w:val="22"/>
        </w:rPr>
        <w:t xml:space="preserve">APROBADO POR </w:t>
      </w:r>
      <w:smartTag w:uri="urn:schemas-microsoft-com:office:smarttags" w:element="PersonName">
        <w:smartTagPr>
          <w:attr w:name="ProductID" w:val="LA ALCALDESA"/>
        </w:smartTagPr>
        <w:r>
          <w:rPr>
            <w:sz w:val="22"/>
          </w:rPr>
          <w:t>L</w:t>
        </w:r>
        <w:r w:rsidR="00B56C0E">
          <w:rPr>
            <w:sz w:val="22"/>
          </w:rPr>
          <w:t>A</w:t>
        </w:r>
        <w:r>
          <w:rPr>
            <w:sz w:val="22"/>
          </w:rPr>
          <w:t xml:space="preserve"> ALCALDE</w:t>
        </w:r>
        <w:r w:rsidR="00B56C0E">
          <w:rPr>
            <w:sz w:val="22"/>
          </w:rPr>
          <w:t>SA</w:t>
        </w:r>
      </w:smartTag>
    </w:p>
    <w:sectPr w:rsidR="00921669" w:rsidSect="002C695E">
      <w:headerReference w:type="even" r:id="rId8"/>
      <w:headerReference w:type="default" r:id="rId9"/>
      <w:footerReference w:type="even" r:id="rId10"/>
      <w:footerReference w:type="default" r:id="rId11"/>
      <w:pgSz w:w="11907" w:h="16840" w:code="9"/>
      <w:pgMar w:top="2835" w:right="1418" w:bottom="1134" w:left="141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49F" w:rsidRDefault="00AB149F">
      <w:r>
        <w:separator/>
      </w:r>
    </w:p>
  </w:endnote>
  <w:endnote w:type="continuationSeparator" w:id="0">
    <w:p w:rsidR="00AB149F" w:rsidRDefault="00AB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Gill Sans">
    <w:altName w:val="Lucida Sans Unicode"/>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7498" w:rsidRDefault="00147498">
    <w:pPr>
      <w:pStyle w:val="Piedepgina"/>
    </w:pPr>
  </w:p>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jc w:val="center"/>
      <w:rPr>
        <w:rFonts w:ascii="Arial" w:hAnsi="Arial"/>
      </w:rPr>
    </w:pPr>
    <w:r>
      <w:rPr>
        <w:rFonts w:ascii="Arial" w:hAnsi="Arial"/>
      </w:rPr>
      <w:fldChar w:fldCharType="begin"/>
    </w:r>
    <w:r>
      <w:rPr>
        <w:rFonts w:ascii="Arial" w:hAnsi="Arial"/>
      </w:rPr>
      <w:instrText xml:space="preserve"> PAGE </w:instrText>
    </w:r>
    <w:r>
      <w:rPr>
        <w:rFonts w:ascii="Arial" w:hAnsi="Arial"/>
      </w:rPr>
      <w:fldChar w:fldCharType="separate"/>
    </w:r>
    <w:r w:rsidR="00B7521F">
      <w:rPr>
        <w:rFonts w:ascii="Arial" w:hAnsi="Arial"/>
        <w:noProof/>
      </w:rPr>
      <w:t>1</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49F" w:rsidRDefault="00AB149F">
      <w:r>
        <w:separator/>
      </w:r>
    </w:p>
  </w:footnote>
  <w:footnote w:type="continuationSeparator" w:id="0">
    <w:p w:rsidR="00AB149F" w:rsidRDefault="00AB1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F81934" w:rsidRDefault="00B7521F" w:rsidP="00915619">
    <w:pPr>
      <w:pStyle w:val="Encabezado"/>
      <w:tabs>
        <w:tab w:val="clear" w:pos="851"/>
        <w:tab w:val="clear" w:pos="4252"/>
        <w:tab w:val="left" w:pos="4140"/>
      </w:tabs>
      <w:jc w:val="center"/>
      <w:rPr>
        <w:rFonts w:ascii="Arial" w:hAnsi="Arial" w:cs="Arial"/>
        <w:smallCaps/>
        <w:sz w:val="16"/>
        <w:szCs w:val="16"/>
      </w:rPr>
    </w:pPr>
    <w:r>
      <w:rPr>
        <w:rFonts w:ascii="Arial" w:hAnsi="Arial" w:cs="Arial"/>
        <w:smallCaps/>
        <w:noProof/>
        <w:color w:val="3366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7pt;width:44.5pt;height:59.85pt;z-index:251657728;mso-position-horizontal:center">
          <v:imagedata r:id="rId1" o:title="escudoBN" croptop="3090f"/>
          <w10:wrap type="square"/>
        </v:shape>
      </w:pict>
    </w: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EC55F1" w:rsidRDefault="00147498" w:rsidP="00915619">
    <w:pPr>
      <w:pStyle w:val="Encabezado"/>
      <w:tabs>
        <w:tab w:val="clear" w:pos="851"/>
        <w:tab w:val="clear" w:pos="4252"/>
        <w:tab w:val="left" w:pos="4140"/>
      </w:tabs>
      <w:jc w:val="center"/>
      <w:rPr>
        <w:rFonts w:ascii="Gill Sans" w:hAnsi="Gill Sans"/>
        <w:smallCaps/>
      </w:rPr>
    </w:pPr>
    <w:r>
      <w:rPr>
        <w:rFonts w:ascii="Gill Sans" w:hAnsi="Gill Sans"/>
        <w:smallCaps/>
      </w:rPr>
      <w:t>MADRID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87C"/>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217022E"/>
    <w:multiLevelType w:val="hybridMultilevel"/>
    <w:tmpl w:val="C65EBB14"/>
    <w:lvl w:ilvl="0" w:tplc="E196E532">
      <w:start w:val="1"/>
      <w:numFmt w:val="decimal"/>
      <w:lvlText w:val="%1.- "/>
      <w:lvlJc w:val="left"/>
      <w:pPr>
        <w:tabs>
          <w:tab w:val="num" w:pos="454"/>
        </w:tabs>
        <w:ind w:left="567" w:hanging="567"/>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6153961"/>
    <w:multiLevelType w:val="hybridMultilevel"/>
    <w:tmpl w:val="C65EBB14"/>
    <w:lvl w:ilvl="0" w:tplc="E196E532">
      <w:start w:val="1"/>
      <w:numFmt w:val="decimal"/>
      <w:lvlText w:val="%1.- "/>
      <w:lvlJc w:val="left"/>
      <w:pPr>
        <w:tabs>
          <w:tab w:val="num" w:pos="454"/>
        </w:tabs>
        <w:ind w:left="567" w:hanging="567"/>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215E3F"/>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4E273A3"/>
    <w:multiLevelType w:val="hybridMultilevel"/>
    <w:tmpl w:val="42E0DA60"/>
    <w:lvl w:ilvl="0" w:tplc="2BC0A954">
      <w:start w:val="1"/>
      <w:numFmt w:val="decimal"/>
      <w:lvlText w:val="%1.-"/>
      <w:lvlJc w:val="left"/>
      <w:pPr>
        <w:tabs>
          <w:tab w:val="num" w:pos="567"/>
        </w:tabs>
        <w:ind w:left="567" w:hanging="567"/>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DFF1FDA"/>
    <w:multiLevelType w:val="hybridMultilevel"/>
    <w:tmpl w:val="C65EBB14"/>
    <w:lvl w:ilvl="0" w:tplc="E196E532">
      <w:start w:val="1"/>
      <w:numFmt w:val="decimal"/>
      <w:lvlText w:val="%1.- "/>
      <w:lvlJc w:val="left"/>
      <w:pPr>
        <w:tabs>
          <w:tab w:val="num" w:pos="454"/>
        </w:tabs>
        <w:ind w:left="567" w:hanging="567"/>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6BA3E7F"/>
    <w:multiLevelType w:val="hybridMultilevel"/>
    <w:tmpl w:val="B5E83D86"/>
    <w:lvl w:ilvl="0" w:tplc="57247F4A">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02B6788"/>
    <w:multiLevelType w:val="hybridMultilevel"/>
    <w:tmpl w:val="4CE2F5EA"/>
    <w:lvl w:ilvl="0" w:tplc="57247F4A">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CBE510D"/>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8"/>
  </w:num>
  <w:num w:numId="4">
    <w:abstractNumId w:val="3"/>
  </w:num>
  <w:num w:numId="5">
    <w:abstractNumId w:val="7"/>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49F"/>
    <w:rsid w:val="000229AC"/>
    <w:rsid w:val="00045AB8"/>
    <w:rsid w:val="00085816"/>
    <w:rsid w:val="000B032C"/>
    <w:rsid w:val="00106915"/>
    <w:rsid w:val="001225F9"/>
    <w:rsid w:val="00147498"/>
    <w:rsid w:val="001542E2"/>
    <w:rsid w:val="001B7DAF"/>
    <w:rsid w:val="001C606C"/>
    <w:rsid w:val="001D4500"/>
    <w:rsid w:val="00254CB6"/>
    <w:rsid w:val="002C695E"/>
    <w:rsid w:val="002F1F84"/>
    <w:rsid w:val="00301BE6"/>
    <w:rsid w:val="003147C4"/>
    <w:rsid w:val="00343325"/>
    <w:rsid w:val="003436EA"/>
    <w:rsid w:val="003838AB"/>
    <w:rsid w:val="003C59D4"/>
    <w:rsid w:val="00441F13"/>
    <w:rsid w:val="004A22B5"/>
    <w:rsid w:val="004B3352"/>
    <w:rsid w:val="004E364C"/>
    <w:rsid w:val="004F519F"/>
    <w:rsid w:val="00500F2F"/>
    <w:rsid w:val="00526DE7"/>
    <w:rsid w:val="0055197C"/>
    <w:rsid w:val="00570679"/>
    <w:rsid w:val="00571935"/>
    <w:rsid w:val="005A5613"/>
    <w:rsid w:val="00624C71"/>
    <w:rsid w:val="0064668C"/>
    <w:rsid w:val="0065011D"/>
    <w:rsid w:val="0065560C"/>
    <w:rsid w:val="00680561"/>
    <w:rsid w:val="00683E1E"/>
    <w:rsid w:val="0071428B"/>
    <w:rsid w:val="00757ABA"/>
    <w:rsid w:val="00761BC1"/>
    <w:rsid w:val="00774F03"/>
    <w:rsid w:val="007D2B69"/>
    <w:rsid w:val="007D60DC"/>
    <w:rsid w:val="007E773E"/>
    <w:rsid w:val="008004D4"/>
    <w:rsid w:val="008D7760"/>
    <w:rsid w:val="008F3694"/>
    <w:rsid w:val="00915619"/>
    <w:rsid w:val="00921669"/>
    <w:rsid w:val="00983D4A"/>
    <w:rsid w:val="00996D67"/>
    <w:rsid w:val="009C7BA9"/>
    <w:rsid w:val="00A12641"/>
    <w:rsid w:val="00A2413A"/>
    <w:rsid w:val="00A66DE7"/>
    <w:rsid w:val="00AA5830"/>
    <w:rsid w:val="00AB149F"/>
    <w:rsid w:val="00AC5F5C"/>
    <w:rsid w:val="00B26CAC"/>
    <w:rsid w:val="00B56C0E"/>
    <w:rsid w:val="00B745EC"/>
    <w:rsid w:val="00B7521F"/>
    <w:rsid w:val="00BB12DB"/>
    <w:rsid w:val="00C069F6"/>
    <w:rsid w:val="00C24954"/>
    <w:rsid w:val="00C33F8E"/>
    <w:rsid w:val="00C877BB"/>
    <w:rsid w:val="00C942B4"/>
    <w:rsid w:val="00CC088A"/>
    <w:rsid w:val="00CF0B8F"/>
    <w:rsid w:val="00CF2F84"/>
    <w:rsid w:val="00D012F4"/>
    <w:rsid w:val="00D51807"/>
    <w:rsid w:val="00D66E8A"/>
    <w:rsid w:val="00D81B1D"/>
    <w:rsid w:val="00D967CF"/>
    <w:rsid w:val="00DB4469"/>
    <w:rsid w:val="00DB56CF"/>
    <w:rsid w:val="00DD2444"/>
    <w:rsid w:val="00DD4162"/>
    <w:rsid w:val="00DF7A20"/>
    <w:rsid w:val="00E87634"/>
    <w:rsid w:val="00F52DD3"/>
    <w:rsid w:val="00F56D58"/>
    <w:rsid w:val="00F81934"/>
    <w:rsid w:val="00FC2665"/>
    <w:rsid w:val="00FC4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5:chartTrackingRefBased/>
  <w15:docId w15:val="{19F2C4C3-0A24-4C78-AF15-B967B8A7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21669"/>
    <w:pPr>
      <w:tabs>
        <w:tab w:val="left" w:pos="851"/>
      </w:tabs>
      <w:ind w:right="-68"/>
      <w:jc w:val="both"/>
    </w:pPr>
    <w:rPr>
      <w:rFonts w:ascii="Bookman Old Style" w:hAnsi="Bookman Old Style"/>
      <w:sz w:val="24"/>
      <w:szCs w:val="24"/>
    </w:rPr>
  </w:style>
  <w:style w:type="paragraph" w:styleId="Ttulo1">
    <w:name w:val="heading 1"/>
    <w:basedOn w:val="Normal"/>
    <w:next w:val="Normal"/>
    <w:qFormat/>
    <w:rsid w:val="00921669"/>
    <w:pPr>
      <w:keepNext/>
      <w:widowControl w:val="0"/>
      <w:tabs>
        <w:tab w:val="clear" w:pos="851"/>
        <w:tab w:val="left" w:pos="709"/>
        <w:tab w:val="left" w:pos="864"/>
        <w:tab w:val="left" w:pos="3744"/>
        <w:tab w:val="left" w:pos="8505"/>
      </w:tabs>
      <w:ind w:right="78"/>
      <w:jc w:val="center"/>
      <w:outlineLvl w:val="0"/>
    </w:pPr>
    <w:rPr>
      <w:b/>
      <w:snapToGrid w:val="0"/>
      <w:sz w:val="28"/>
      <w:szCs w:val="20"/>
    </w:rPr>
  </w:style>
  <w:style w:type="paragraph" w:styleId="Ttulo3">
    <w:name w:val="heading 3"/>
    <w:basedOn w:val="Normal"/>
    <w:next w:val="Normal"/>
    <w:qFormat/>
    <w:rsid w:val="00921669"/>
    <w:pPr>
      <w:keepNext/>
      <w:jc w:val="right"/>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21669"/>
    <w:pPr>
      <w:tabs>
        <w:tab w:val="center" w:pos="4252"/>
        <w:tab w:val="right" w:pos="8504"/>
      </w:tabs>
    </w:pPr>
  </w:style>
  <w:style w:type="paragraph" w:styleId="Piedepgina">
    <w:name w:val="footer"/>
    <w:basedOn w:val="Normal"/>
    <w:rsid w:val="00921669"/>
    <w:pPr>
      <w:tabs>
        <w:tab w:val="center" w:pos="4252"/>
        <w:tab w:val="right" w:pos="8504"/>
      </w:tabs>
    </w:pPr>
  </w:style>
  <w:style w:type="paragraph" w:customStyle="1" w:styleId="Nornal">
    <w:name w:val="Nornal"/>
    <w:basedOn w:val="Normal"/>
    <w:rsid w:val="00921669"/>
  </w:style>
  <w:style w:type="paragraph" w:customStyle="1" w:styleId="RamaOD">
    <w:name w:val="Rama OD"/>
    <w:basedOn w:val="Normal"/>
    <w:rsid w:val="00921669"/>
    <w:pPr>
      <w:jc w:val="center"/>
    </w:pPr>
    <w:rPr>
      <w:b/>
      <w:caps/>
      <w:u w:val="single"/>
    </w:rPr>
  </w:style>
  <w:style w:type="character" w:styleId="Nmerodepgina">
    <w:name w:val="page number"/>
    <w:basedOn w:val="Fuentedeprrafopredeter"/>
    <w:rsid w:val="00921669"/>
  </w:style>
  <w:style w:type="paragraph" w:customStyle="1" w:styleId="OrdendelDa">
    <w:name w:val="Orden del Día"/>
    <w:basedOn w:val="Normal"/>
    <w:autoRedefine/>
    <w:rsid w:val="003147C4"/>
    <w:pPr>
      <w:tabs>
        <w:tab w:val="clear" w:pos="851"/>
      </w:tabs>
      <w:spacing w:after="160" w:line="240" w:lineRule="exact"/>
      <w:ind w:right="0"/>
    </w:pPr>
    <w:rPr>
      <w:rFonts w:ascii="Tahoma" w:hAnsi="Tahoma"/>
      <w:sz w:val="18"/>
      <w:szCs w:val="20"/>
      <w:lang w:val="en-US" w:eastAsia="en-US"/>
    </w:rPr>
  </w:style>
  <w:style w:type="paragraph" w:styleId="Textoindependiente">
    <w:name w:val="Body Text"/>
    <w:basedOn w:val="Normal"/>
    <w:link w:val="TextoindependienteCar"/>
    <w:rsid w:val="00A2413A"/>
    <w:pPr>
      <w:tabs>
        <w:tab w:val="clear" w:pos="851"/>
      </w:tabs>
      <w:ind w:right="0"/>
      <w:jc w:val="center"/>
    </w:pPr>
    <w:rPr>
      <w:b/>
      <w:bCs/>
      <w:u w:val="single"/>
    </w:rPr>
  </w:style>
  <w:style w:type="character" w:customStyle="1" w:styleId="TextoindependienteCar">
    <w:name w:val="Texto independiente Car"/>
    <w:link w:val="Textoindependiente"/>
    <w:rsid w:val="00570679"/>
    <w:rPr>
      <w:rFonts w:ascii="Bookman Old Style" w:hAnsi="Bookman Old Style"/>
      <w:b/>
      <w:bCs/>
      <w:sz w:val="24"/>
      <w:szCs w:val="24"/>
      <w:u w:val="single"/>
    </w:rPr>
  </w:style>
  <w:style w:type="paragraph" w:customStyle="1" w:styleId="AreaOD">
    <w:name w:val="Area OD"/>
    <w:basedOn w:val="Normal"/>
    <w:rsid w:val="00570679"/>
    <w:pPr>
      <w:ind w:right="79"/>
      <w:jc w:val="center"/>
    </w:pPr>
    <w:rPr>
      <w:b/>
      <w:caps/>
      <w:szCs w:val="20"/>
    </w:rPr>
  </w:style>
  <w:style w:type="paragraph" w:customStyle="1" w:styleId="CharCharCharCharCharChar">
    <w:name w:val="Char Char Char Char Char Char"/>
    <w:basedOn w:val="Normal"/>
    <w:rsid w:val="00570679"/>
    <w:pPr>
      <w:tabs>
        <w:tab w:val="clear" w:pos="851"/>
      </w:tabs>
      <w:spacing w:after="160" w:line="240" w:lineRule="exact"/>
      <w:ind w:right="0"/>
    </w:pPr>
    <w:rPr>
      <w:rFonts w:ascii="Tahoma" w:hAnsi="Tahoma"/>
      <w:sz w:val="18"/>
      <w:szCs w:val="20"/>
      <w:lang w:val="en-US" w:eastAsia="en-US"/>
    </w:rPr>
  </w:style>
  <w:style w:type="paragraph" w:styleId="Textodeglobo">
    <w:name w:val="Balloon Text"/>
    <w:basedOn w:val="Normal"/>
    <w:link w:val="TextodegloboCar"/>
    <w:rsid w:val="0064668C"/>
    <w:rPr>
      <w:rFonts w:ascii="Segoe UI" w:hAnsi="Segoe UI" w:cs="Segoe UI"/>
      <w:sz w:val="18"/>
      <w:szCs w:val="18"/>
    </w:rPr>
  </w:style>
  <w:style w:type="character" w:customStyle="1" w:styleId="TextodegloboCar">
    <w:name w:val="Texto de globo Car"/>
    <w:basedOn w:val="Fuentedeprrafopredeter"/>
    <w:link w:val="Textodeglobo"/>
    <w:rsid w:val="00646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JUNTA%20DE%20GOBIERNO\JG%20Orden%20D&#237;a\2016.%20O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C33E6-C854-4921-BD74-0202D62C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OD.dotx</Template>
  <TotalTime>25</TotalTime>
  <Pages>3</Pages>
  <Words>545</Words>
  <Characters>2999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2016 OD</vt:lpstr>
    </vt:vector>
  </TitlesOfParts>
  <Company>Ayuntamiento de Madrid</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OD</dc:title>
  <dc:subject>Acuerdos JG</dc:subject>
  <dc:creator>IAM</dc:creator>
  <cp:keywords/>
  <dc:description/>
  <cp:lastModifiedBy>IAM</cp:lastModifiedBy>
  <cp:revision>8</cp:revision>
  <cp:lastPrinted>2016-04-13T13:18:00Z</cp:lastPrinted>
  <dcterms:created xsi:type="dcterms:W3CDTF">2016-04-11T06:48:00Z</dcterms:created>
  <dcterms:modified xsi:type="dcterms:W3CDTF">2016-04-13T13:22:00Z</dcterms:modified>
</cp:coreProperties>
</file>