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Pr="003E7C24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r w:rsidRPr="003E7C24">
        <w:rPr>
          <w:rFonts w:ascii="Arial" w:hAnsi="Arial" w:cs="Arial"/>
          <w:sz w:val="24"/>
        </w:rPr>
        <w:t>JUNTA DE GOBIERNO DE LA CIUDAD DE MADRID</w:t>
      </w:r>
    </w:p>
    <w:p w:rsidR="00921669" w:rsidRPr="003E7C24" w:rsidRDefault="00921669" w:rsidP="003C59D4">
      <w:pPr>
        <w:pStyle w:val="Nornal"/>
        <w:ind w:right="45"/>
        <w:rPr>
          <w:rFonts w:ascii="Arial" w:hAnsi="Arial" w:cs="Arial"/>
        </w:rPr>
      </w:pPr>
    </w:p>
    <w:p w:rsidR="00921669" w:rsidRPr="003E7C24" w:rsidRDefault="00921669" w:rsidP="003C59D4">
      <w:pPr>
        <w:pStyle w:val="Nornal"/>
        <w:ind w:right="45"/>
        <w:rPr>
          <w:rFonts w:ascii="Arial" w:hAnsi="Arial" w:cs="Arial"/>
        </w:rPr>
      </w:pPr>
    </w:p>
    <w:p w:rsidR="00201BA1" w:rsidRPr="003E7C24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r w:rsidRPr="003E7C24">
        <w:rPr>
          <w:rFonts w:ascii="Arial" w:hAnsi="Arial" w:cs="Arial"/>
          <w:sz w:val="24"/>
        </w:rPr>
        <w:t xml:space="preserve">Orden del Día para la sesión </w:t>
      </w:r>
      <w:r w:rsidR="00201BA1" w:rsidRPr="003E7C24">
        <w:rPr>
          <w:rFonts w:ascii="Arial" w:hAnsi="Arial" w:cs="Arial"/>
          <w:sz w:val="24"/>
        </w:rPr>
        <w:t>ordinaria convocada para el</w:t>
      </w:r>
    </w:p>
    <w:p w:rsidR="00921669" w:rsidRPr="003E7C24" w:rsidRDefault="00A139D5" w:rsidP="003C59D4">
      <w:pPr>
        <w:pStyle w:val="Ttulo1"/>
        <w:ind w:right="45"/>
        <w:rPr>
          <w:rFonts w:ascii="Arial" w:hAnsi="Arial" w:cs="Arial"/>
          <w:sz w:val="24"/>
        </w:rPr>
      </w:pPr>
      <w:r w:rsidRPr="003E7C24">
        <w:rPr>
          <w:rFonts w:ascii="Arial" w:hAnsi="Arial" w:cs="Arial"/>
          <w:sz w:val="24"/>
        </w:rPr>
        <w:t xml:space="preserve">27 de octubre </w:t>
      </w:r>
      <w:r w:rsidR="00921669" w:rsidRPr="003E7C24">
        <w:rPr>
          <w:rFonts w:ascii="Arial" w:hAnsi="Arial" w:cs="Arial"/>
          <w:sz w:val="24"/>
        </w:rPr>
        <w:t>201</w:t>
      </w:r>
      <w:r w:rsidR="00CC088A" w:rsidRPr="003E7C24">
        <w:rPr>
          <w:rFonts w:ascii="Arial" w:hAnsi="Arial" w:cs="Arial"/>
          <w:sz w:val="24"/>
        </w:rPr>
        <w:t>6</w:t>
      </w:r>
      <w:r w:rsidR="00921669" w:rsidRPr="003E7C24">
        <w:rPr>
          <w:rFonts w:ascii="Arial" w:hAnsi="Arial" w:cs="Arial"/>
          <w:sz w:val="24"/>
        </w:rPr>
        <w:t xml:space="preserve">, a las </w:t>
      </w:r>
      <w:r w:rsidR="00CF2F84" w:rsidRPr="003E7C24">
        <w:rPr>
          <w:rFonts w:ascii="Arial" w:hAnsi="Arial" w:cs="Arial"/>
          <w:sz w:val="24"/>
        </w:rPr>
        <w:t>9</w:t>
      </w:r>
      <w:r w:rsidR="00FF7ABA" w:rsidRPr="003E7C24">
        <w:rPr>
          <w:rFonts w:ascii="Arial" w:hAnsi="Arial" w:cs="Arial"/>
          <w:sz w:val="24"/>
        </w:rPr>
        <w:t>:00 horas</w:t>
      </w:r>
    </w:p>
    <w:p w:rsidR="00921669" w:rsidRPr="003E7C24" w:rsidRDefault="00921669" w:rsidP="003C59D4">
      <w:pPr>
        <w:pStyle w:val="Nornal"/>
        <w:ind w:right="45"/>
        <w:rPr>
          <w:rFonts w:ascii="Arial" w:hAnsi="Arial" w:cs="Arial"/>
        </w:rPr>
      </w:pPr>
    </w:p>
    <w:p w:rsidR="00DD2444" w:rsidRPr="003E7C24" w:rsidRDefault="00DD2444" w:rsidP="00DD2444">
      <w:pPr>
        <w:pStyle w:val="Nornal"/>
        <w:ind w:right="45"/>
        <w:rPr>
          <w:rFonts w:ascii="Arial" w:hAnsi="Arial" w:cs="Arial"/>
        </w:rPr>
      </w:pPr>
    </w:p>
    <w:p w:rsidR="00DD2444" w:rsidRPr="003E7C24" w:rsidRDefault="00DD2444" w:rsidP="00DD2444">
      <w:pPr>
        <w:pStyle w:val="Nornal"/>
        <w:ind w:right="45"/>
        <w:rPr>
          <w:rFonts w:ascii="Arial" w:hAnsi="Arial" w:cs="Arial"/>
        </w:rPr>
      </w:pPr>
      <w:r w:rsidRPr="003E7C24">
        <w:rPr>
          <w:rFonts w:ascii="Arial" w:hAnsi="Arial" w:cs="Arial"/>
          <w:b/>
          <w:sz w:val="28"/>
          <w:szCs w:val="28"/>
        </w:rPr>
        <w:t>1.-</w:t>
      </w:r>
      <w:r w:rsidRPr="003E7C24">
        <w:rPr>
          <w:rFonts w:ascii="Arial" w:hAnsi="Arial" w:cs="Arial"/>
        </w:rPr>
        <w:t xml:space="preserve"> </w:t>
      </w:r>
      <w:r w:rsidRPr="003E7C24">
        <w:rPr>
          <w:rFonts w:ascii="Arial" w:hAnsi="Arial" w:cs="Arial"/>
          <w:b/>
          <w:sz w:val="28"/>
          <w:szCs w:val="28"/>
        </w:rPr>
        <w:t>ASUNTOS QUE SE ELEVAN PARA SU APROBACIÓN</w:t>
      </w:r>
    </w:p>
    <w:p w:rsidR="00DD2444" w:rsidRPr="003E7C24" w:rsidRDefault="00DD2444" w:rsidP="003C59D4">
      <w:pPr>
        <w:pStyle w:val="Nornal"/>
        <w:ind w:right="45"/>
        <w:rPr>
          <w:rFonts w:ascii="Arial" w:hAnsi="Arial" w:cs="Arial"/>
        </w:rPr>
      </w:pPr>
    </w:p>
    <w:p w:rsidR="00DD2444" w:rsidRPr="003E7C24" w:rsidRDefault="00DD2444" w:rsidP="003C59D4">
      <w:pPr>
        <w:pStyle w:val="Nornal"/>
        <w:ind w:right="45"/>
        <w:rPr>
          <w:rFonts w:ascii="Arial" w:hAnsi="Arial" w:cs="Arial"/>
        </w:rPr>
      </w:pPr>
    </w:p>
    <w:p w:rsidR="00A66DE7" w:rsidRPr="003E7C24" w:rsidRDefault="00A66DE7" w:rsidP="00D10A6C">
      <w:pPr>
        <w:pStyle w:val="Estilo1"/>
      </w:pPr>
      <w:r w:rsidRPr="003E7C24">
        <w:t>Área DE GOBIERNO DE</w:t>
      </w:r>
      <w:r w:rsidR="00DF7A20" w:rsidRPr="003E7C24">
        <w:t xml:space="preserve"> </w:t>
      </w:r>
      <w:r w:rsidR="00085816" w:rsidRPr="003E7C24">
        <w:t>EQUIDAD, DERECHOS SOCIALES Y EMPLEO</w:t>
      </w:r>
      <w:r w:rsidRPr="003E7C24">
        <w:t xml:space="preserve"> </w:t>
      </w:r>
    </w:p>
    <w:p w:rsidR="00DF7A20" w:rsidRPr="003E7C24" w:rsidRDefault="00DF7A20" w:rsidP="00DF7A20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4A4FA5" w:rsidRPr="003E7C24" w:rsidRDefault="00761F2D" w:rsidP="00C813CE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Propuesta para autorizar</w:t>
      </w:r>
      <w:r w:rsidR="004A4FA5" w:rsidRPr="003E7C24">
        <w:rPr>
          <w:rFonts w:ascii="Arial" w:hAnsi="Arial" w:cs="Arial"/>
        </w:rPr>
        <w:t xml:space="preserve"> el convenio con Cáritas Diocesana de Madrid para la realización del “servicio de atención a familias en recursos residenciales” durante el año 2016 </w:t>
      </w:r>
      <w:r w:rsidRPr="003E7C24">
        <w:rPr>
          <w:rFonts w:ascii="Arial" w:hAnsi="Arial" w:cs="Arial"/>
        </w:rPr>
        <w:t>y para autorizar y disponer</w:t>
      </w:r>
      <w:r w:rsidR="004A4FA5" w:rsidRPr="003E7C24">
        <w:rPr>
          <w:rFonts w:ascii="Arial" w:hAnsi="Arial" w:cs="Arial"/>
        </w:rPr>
        <w:t xml:space="preserve"> el gasto de 604.034,00 euros, que genera el mismo.</w:t>
      </w:r>
    </w:p>
    <w:p w:rsidR="00C813CE" w:rsidRPr="003E7C24" w:rsidRDefault="00C813CE" w:rsidP="00C813CE">
      <w:pPr>
        <w:pStyle w:val="Nornal"/>
        <w:tabs>
          <w:tab w:val="clear" w:pos="851"/>
        </w:tabs>
        <w:ind w:left="567" w:right="45"/>
        <w:rPr>
          <w:rFonts w:ascii="Arial" w:hAnsi="Arial" w:cs="Arial"/>
        </w:rPr>
      </w:pPr>
    </w:p>
    <w:p w:rsidR="004A4FA5" w:rsidRPr="003E7C24" w:rsidRDefault="00761F2D" w:rsidP="004A4FA5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Propuesta para autorizar</w:t>
      </w:r>
      <w:r w:rsidR="004A4FA5" w:rsidRPr="003E7C24">
        <w:rPr>
          <w:rFonts w:ascii="Arial" w:hAnsi="Arial" w:cs="Arial"/>
        </w:rPr>
        <w:t xml:space="preserve"> el contrato de servicios para la gestión de la Unidad Móvil y del Centro Concepción Arenal de atención integral a mujeres víctimas de explotación sexual (trata y prostitución), mediante tramitación anticipada del expediente, y el gasto plurianual de 1.496.597,30 euros, como presupuesto del mismo</w:t>
      </w:r>
      <w:r w:rsidR="00C813CE" w:rsidRPr="003E7C24">
        <w:rPr>
          <w:rFonts w:ascii="Arial" w:hAnsi="Arial" w:cs="Arial"/>
        </w:rPr>
        <w:t>.</w:t>
      </w:r>
    </w:p>
    <w:p w:rsidR="004A4FA5" w:rsidRPr="003E7C24" w:rsidRDefault="004A4FA5" w:rsidP="004A4FA5">
      <w:pPr>
        <w:pStyle w:val="Nornal"/>
        <w:ind w:right="45"/>
        <w:rPr>
          <w:rFonts w:ascii="Arial" w:hAnsi="Arial" w:cs="Arial"/>
        </w:rPr>
      </w:pPr>
    </w:p>
    <w:p w:rsidR="004A4FA5" w:rsidRPr="003E7C24" w:rsidRDefault="00761F2D" w:rsidP="00FA139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Propuesta para autorizar y disponer</w:t>
      </w:r>
      <w:r w:rsidR="004A4FA5" w:rsidRPr="003E7C24">
        <w:rPr>
          <w:rFonts w:ascii="Arial" w:hAnsi="Arial" w:cs="Arial"/>
        </w:rPr>
        <w:t xml:space="preserve"> el gasto plurianual de </w:t>
      </w:r>
      <w:r w:rsidR="004A4FA5" w:rsidRPr="003E7C24">
        <w:rPr>
          <w:rFonts w:ascii="Arial" w:hAnsi="Arial" w:cs="Arial"/>
          <w:szCs w:val="22"/>
        </w:rPr>
        <w:t>1.079.395,94</w:t>
      </w:r>
      <w:r w:rsidR="004A4FA5" w:rsidRPr="003E7C24">
        <w:rPr>
          <w:rFonts w:ascii="Arial" w:hAnsi="Arial" w:cs="Arial"/>
        </w:rPr>
        <w:t xml:space="preserve"> euros, correspondiente a la prórroga del contrato de servicios para el Programa Aspa</w:t>
      </w:r>
      <w:r w:rsidR="00C813CE" w:rsidRPr="003E7C24">
        <w:rPr>
          <w:rFonts w:ascii="Arial" w:hAnsi="Arial" w:cs="Arial"/>
        </w:rPr>
        <w:t>.</w:t>
      </w:r>
    </w:p>
    <w:p w:rsidR="00C813CE" w:rsidRPr="003E7C24" w:rsidRDefault="00C813CE" w:rsidP="00C813CE">
      <w:pPr>
        <w:pStyle w:val="Prrafodelista"/>
        <w:rPr>
          <w:rFonts w:ascii="Arial" w:hAnsi="Arial" w:cs="Arial"/>
        </w:rPr>
      </w:pPr>
    </w:p>
    <w:p w:rsidR="004A4FA5" w:rsidRPr="003E7C24" w:rsidRDefault="00761F2D" w:rsidP="004A4FA5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  <w:b/>
        </w:rPr>
      </w:pPr>
      <w:r w:rsidRPr="003E7C24">
        <w:rPr>
          <w:rFonts w:ascii="Arial" w:hAnsi="Arial" w:cs="Arial"/>
        </w:rPr>
        <w:t>Propuesta para autorizar</w:t>
      </w:r>
      <w:r w:rsidR="004A4FA5" w:rsidRPr="003E7C24">
        <w:rPr>
          <w:rFonts w:ascii="Arial" w:hAnsi="Arial" w:cs="Arial"/>
        </w:rPr>
        <w:t xml:space="preserve"> el contrato de servicios para el desarrollo de un Programa de Prevención y Control del Absentismo Escolar, mediante Educación Social, en el municipio de Madrid, mediante tramitación anticipada del expediente, y el gasto plurianual de 3.648.028,69 euros, como presupuesto del mismo</w:t>
      </w:r>
      <w:r w:rsidR="00C813CE" w:rsidRPr="003E7C24">
        <w:rPr>
          <w:rFonts w:ascii="Arial" w:hAnsi="Arial" w:cs="Arial"/>
        </w:rPr>
        <w:t>.</w:t>
      </w:r>
    </w:p>
    <w:p w:rsidR="00C813CE" w:rsidRPr="003E7C24" w:rsidRDefault="00C813CE" w:rsidP="00C813CE">
      <w:pPr>
        <w:pStyle w:val="Prrafodelista"/>
        <w:rPr>
          <w:rFonts w:ascii="Arial" w:hAnsi="Arial" w:cs="Arial"/>
          <w:b/>
        </w:rPr>
      </w:pPr>
    </w:p>
    <w:p w:rsidR="004A4FA5" w:rsidRPr="003E7C24" w:rsidRDefault="004A4FA5" w:rsidP="004A4FA5">
      <w:pPr>
        <w:pStyle w:val="Nornal"/>
        <w:ind w:right="45"/>
        <w:rPr>
          <w:rFonts w:ascii="Arial" w:hAnsi="Arial" w:cs="Arial"/>
        </w:rPr>
      </w:pPr>
    </w:p>
    <w:p w:rsidR="00C813CE" w:rsidRPr="003E7C24" w:rsidRDefault="00C813CE" w:rsidP="00C813CE">
      <w:pPr>
        <w:pStyle w:val="APropuesta"/>
      </w:pPr>
      <w:r w:rsidRPr="003E7C24">
        <w:t>A PROPUESTA CONJUNTA DE LOS DELEGADOS DE LAS ÁREAS DE GOBIERNO DE COORDINACIÓN TERRITORIAL Y ASOCI</w:t>
      </w:r>
      <w:r w:rsidR="003C6C2E" w:rsidRPr="003E7C24">
        <w:t>ACIONES Y DE CULTURA Y DEPORTES</w:t>
      </w:r>
    </w:p>
    <w:p w:rsidR="003C6C2E" w:rsidRPr="003E7C24" w:rsidRDefault="003C6C2E" w:rsidP="003C6C2E">
      <w:pPr>
        <w:pStyle w:val="Nornal"/>
      </w:pPr>
    </w:p>
    <w:p w:rsidR="004A4FA5" w:rsidRPr="003E7C24" w:rsidRDefault="003875B0" w:rsidP="009E3AF5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Propuesta para avocar</w:t>
      </w:r>
      <w:r w:rsidR="003C6C2E" w:rsidRPr="003E7C24">
        <w:rPr>
          <w:rFonts w:ascii="Arial" w:hAnsi="Arial" w:cs="Arial"/>
        </w:rPr>
        <w:t xml:space="preserve"> la competencia para la concesión de una subvención directa para la realización de obras de conservación y restauración en la Iglesia de la Virgen de la Paloma y San Pedro el Real, y </w:t>
      </w:r>
      <w:r w:rsidRPr="003E7C24">
        <w:rPr>
          <w:rFonts w:ascii="Arial" w:hAnsi="Arial" w:cs="Arial"/>
        </w:rPr>
        <w:t>para</w:t>
      </w:r>
      <w:r w:rsidR="003C6C2E" w:rsidRPr="003E7C24">
        <w:rPr>
          <w:rFonts w:ascii="Arial" w:hAnsi="Arial" w:cs="Arial"/>
        </w:rPr>
        <w:t xml:space="preserve"> delega</w:t>
      </w:r>
      <w:r w:rsidRPr="003E7C24">
        <w:rPr>
          <w:rFonts w:ascii="Arial" w:hAnsi="Arial" w:cs="Arial"/>
        </w:rPr>
        <w:t>rla</w:t>
      </w:r>
      <w:r w:rsidR="003C6C2E" w:rsidRPr="003E7C24">
        <w:rPr>
          <w:rFonts w:ascii="Arial" w:hAnsi="Arial" w:cs="Arial"/>
        </w:rPr>
        <w:t xml:space="preserve"> en el Concejal Presidente del Distrito de Centro.</w:t>
      </w:r>
    </w:p>
    <w:p w:rsidR="003C6C2E" w:rsidRPr="003E7C24" w:rsidRDefault="003C6C2E" w:rsidP="003C6C2E">
      <w:pPr>
        <w:pStyle w:val="PuntoOD"/>
        <w:numPr>
          <w:ilvl w:val="0"/>
          <w:numId w:val="0"/>
        </w:numPr>
        <w:ind w:left="567" w:hanging="567"/>
      </w:pPr>
    </w:p>
    <w:p w:rsidR="009E3AF5" w:rsidRPr="003E7C24" w:rsidRDefault="009E3AF5" w:rsidP="003C6C2E">
      <w:pPr>
        <w:pStyle w:val="PuntoOD"/>
        <w:numPr>
          <w:ilvl w:val="0"/>
          <w:numId w:val="0"/>
        </w:numPr>
        <w:ind w:left="567" w:hanging="567"/>
      </w:pPr>
    </w:p>
    <w:p w:rsidR="004A4FA5" w:rsidRPr="003E7C24" w:rsidRDefault="004A4FA5" w:rsidP="009E3AF5">
      <w:pPr>
        <w:pStyle w:val="Estilo1"/>
        <w:keepNext/>
      </w:pPr>
      <w:r w:rsidRPr="003E7C24">
        <w:lastRenderedPageBreak/>
        <w:t>Área de Gobierno de COORDINACIÓN TERRITORIAL</w:t>
      </w:r>
      <w:r w:rsidR="00C813CE" w:rsidRPr="003E7C24">
        <w:t xml:space="preserve"> </w:t>
      </w:r>
      <w:r w:rsidRPr="003E7C24">
        <w:t>Y ASOCIACIONES</w:t>
      </w:r>
    </w:p>
    <w:p w:rsidR="004A4FA5" w:rsidRPr="003E7C24" w:rsidRDefault="004A4FA5" w:rsidP="009E3AF5">
      <w:pPr>
        <w:pStyle w:val="Nornal"/>
        <w:keepNext/>
        <w:ind w:right="45"/>
        <w:rPr>
          <w:rFonts w:ascii="Arial" w:hAnsi="Arial" w:cs="Arial"/>
        </w:rPr>
      </w:pPr>
    </w:p>
    <w:p w:rsidR="004A4FA5" w:rsidRPr="003E7C24" w:rsidRDefault="00761F2D" w:rsidP="00DB4F63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Propuesta para autorizar y disponer</w:t>
      </w:r>
      <w:r w:rsidR="004A4FA5" w:rsidRPr="003E7C24">
        <w:rPr>
          <w:rFonts w:ascii="Arial" w:hAnsi="Arial" w:cs="Arial"/>
        </w:rPr>
        <w:t xml:space="preserve"> el gasto de 525.462,00 euros, a favor del Organismo Autónomo Agencia para el Empleo de Madrid para la financiación de los gastos corrientes correspondientes a la realización de talleres de formación y empleo. Distrito de Carabanchel</w:t>
      </w:r>
      <w:r w:rsidR="003C6C2E" w:rsidRPr="003E7C24">
        <w:rPr>
          <w:rFonts w:ascii="Arial" w:hAnsi="Arial" w:cs="Arial"/>
        </w:rPr>
        <w:t>.</w:t>
      </w:r>
    </w:p>
    <w:p w:rsidR="003C6C2E" w:rsidRPr="003E7C24" w:rsidRDefault="003C6C2E" w:rsidP="003C6C2E">
      <w:pPr>
        <w:pStyle w:val="Nornal"/>
        <w:tabs>
          <w:tab w:val="clear" w:pos="851"/>
        </w:tabs>
        <w:ind w:left="567" w:right="45"/>
        <w:rPr>
          <w:rFonts w:ascii="Arial" w:hAnsi="Arial" w:cs="Arial"/>
        </w:rPr>
      </w:pPr>
    </w:p>
    <w:p w:rsidR="004A4FA5" w:rsidRPr="003E7C24" w:rsidRDefault="00761F2D" w:rsidP="003C6C2E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Propuesta para autorizar y disponer</w:t>
      </w:r>
      <w:r w:rsidR="004A4FA5" w:rsidRPr="003E7C24">
        <w:rPr>
          <w:rFonts w:ascii="Arial" w:hAnsi="Arial" w:cs="Arial"/>
        </w:rPr>
        <w:t xml:space="preserve"> el gasto de 2.559.000,00 euros, a favor del Organismo Autónomo Agencia para el Empleo de Madrid para la financiación de los gastos corrientes correspondientes a la realización de talleres de formación y empleo. Distrito de Puente de Vallecas.</w:t>
      </w:r>
    </w:p>
    <w:p w:rsidR="003C6C2E" w:rsidRPr="003E7C24" w:rsidRDefault="003C6C2E" w:rsidP="001B1BF4">
      <w:pPr>
        <w:pStyle w:val="Nornal"/>
        <w:tabs>
          <w:tab w:val="clear" w:pos="851"/>
        </w:tabs>
        <w:ind w:left="567" w:right="45"/>
        <w:rPr>
          <w:rFonts w:ascii="Arial" w:hAnsi="Arial" w:cs="Arial"/>
        </w:rPr>
      </w:pPr>
    </w:p>
    <w:p w:rsidR="004A4FA5" w:rsidRPr="003E7C24" w:rsidRDefault="00761F2D" w:rsidP="003C6C2E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  <w:b/>
        </w:rPr>
      </w:pPr>
      <w:r w:rsidRPr="003E7C24">
        <w:rPr>
          <w:rFonts w:ascii="Arial" w:hAnsi="Arial" w:cs="Arial"/>
        </w:rPr>
        <w:t>Propuesta para autorizar y disponer</w:t>
      </w:r>
      <w:r w:rsidR="004A4FA5" w:rsidRPr="003E7C24">
        <w:rPr>
          <w:rFonts w:ascii="Arial" w:hAnsi="Arial" w:cs="Arial"/>
        </w:rPr>
        <w:t xml:space="preserve"> el gasto de 1.795.000,00 euros, a favor del Organismo Autónomo Agencia para el Empleo de Madrid para la financiación de los gastos corrientes correspondientes a la realización de talleres de formación y empleo. Distrito de Villa de Vallecas.</w:t>
      </w:r>
    </w:p>
    <w:p w:rsidR="004A4FA5" w:rsidRPr="003E7C24" w:rsidRDefault="004A4FA5" w:rsidP="004A4FA5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:rsidR="009E3AF5" w:rsidRPr="003E7C24" w:rsidRDefault="009E3AF5" w:rsidP="004A4FA5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:rsidR="003C6C2E" w:rsidRPr="003E7C24" w:rsidRDefault="004A4FA5" w:rsidP="003C6C2E">
      <w:pPr>
        <w:pStyle w:val="APropuesta"/>
      </w:pPr>
      <w:r w:rsidRPr="003E7C24">
        <w:t>A PROPUESTA DE LAS CONCEJALAS PRESIDENTAS Y</w:t>
      </w:r>
    </w:p>
    <w:p w:rsidR="004A4FA5" w:rsidRPr="003E7C24" w:rsidRDefault="004A4FA5" w:rsidP="003C6C2E">
      <w:pPr>
        <w:pStyle w:val="APropuesta"/>
      </w:pPr>
      <w:r w:rsidRPr="003E7C24">
        <w:t>LOS CONCEJALES PRESIDENTES DE LOS DISTRITOS</w:t>
      </w:r>
    </w:p>
    <w:p w:rsidR="004A4FA5" w:rsidRPr="003E7C24" w:rsidRDefault="004A4FA5" w:rsidP="004A4FA5">
      <w:pPr>
        <w:pStyle w:val="Nornal"/>
        <w:ind w:right="45"/>
        <w:rPr>
          <w:rFonts w:ascii="Arial" w:hAnsi="Arial" w:cs="Arial"/>
        </w:rPr>
      </w:pPr>
    </w:p>
    <w:p w:rsidR="004A4FA5" w:rsidRPr="003E7C24" w:rsidRDefault="001B1BF4" w:rsidP="004A4FA5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  <w:b/>
        </w:rPr>
      </w:pPr>
      <w:r w:rsidRPr="003E7C24">
        <w:rPr>
          <w:rFonts w:ascii="Arial" w:hAnsi="Arial" w:cs="Arial"/>
        </w:rPr>
        <w:t>Propuesta para admitir a trámite y aprobar</w:t>
      </w:r>
      <w:r w:rsidR="004A4FA5" w:rsidRPr="003E7C24">
        <w:rPr>
          <w:rFonts w:ascii="Arial" w:hAnsi="Arial" w:cs="Arial"/>
        </w:rPr>
        <w:t xml:space="preserve"> inicialmente el Plan Especial de Control Urbanístico Ambiental de Usos para la implantación de la actividad de bar-restaurante en el edificio exclusivo sito en el paseo de la Castellana número 260, promovido por Restaurante La Máquina, S.A. Distrito de Chamartín</w:t>
      </w:r>
      <w:r w:rsidR="003C6C2E" w:rsidRPr="003E7C24">
        <w:rPr>
          <w:rFonts w:ascii="Arial" w:hAnsi="Arial" w:cs="Arial"/>
        </w:rPr>
        <w:t>.</w:t>
      </w:r>
    </w:p>
    <w:p w:rsidR="004A4FA5" w:rsidRPr="003E7C24" w:rsidRDefault="004A4FA5" w:rsidP="004A4FA5">
      <w:pPr>
        <w:pStyle w:val="Nornal"/>
        <w:ind w:right="45"/>
        <w:rPr>
          <w:rFonts w:ascii="Arial" w:hAnsi="Arial" w:cs="Arial"/>
        </w:rPr>
      </w:pPr>
    </w:p>
    <w:p w:rsidR="004A4FA5" w:rsidRPr="003E7C24" w:rsidRDefault="00761F2D" w:rsidP="004A4FA5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  <w:b/>
        </w:rPr>
      </w:pPr>
      <w:r w:rsidRPr="003E7C24">
        <w:rPr>
          <w:rFonts w:ascii="Arial" w:hAnsi="Arial" w:cs="Arial"/>
        </w:rPr>
        <w:t>Propuesta para autorizar</w:t>
      </w:r>
      <w:r w:rsidR="004A4FA5" w:rsidRPr="003E7C24">
        <w:rPr>
          <w:rFonts w:ascii="Arial" w:hAnsi="Arial" w:cs="Arial"/>
        </w:rPr>
        <w:t xml:space="preserve"> el contrato de servicios de mantenimiento integral en los equipamientos adscritos al Distrito, mediante tramitación anticipada del expediente, y el gasto plurianual de 1.185.033,49</w:t>
      </w:r>
      <w:r w:rsidR="004A4FA5" w:rsidRPr="003E7C24">
        <w:rPr>
          <w:rFonts w:ascii="Arial" w:hAnsi="Arial" w:cs="Arial"/>
          <w:bCs/>
          <w:noProof/>
        </w:rPr>
        <w:t xml:space="preserve"> euros</w:t>
      </w:r>
      <w:r w:rsidR="004A4FA5" w:rsidRPr="003E7C24">
        <w:rPr>
          <w:rFonts w:ascii="Arial" w:hAnsi="Arial" w:cs="Arial"/>
        </w:rPr>
        <w:t>, como presupuesto del mismo. Distrito</w:t>
      </w:r>
      <w:r w:rsidR="004A4FA5" w:rsidRPr="003E7C24">
        <w:rPr>
          <w:rFonts w:ascii="Arial" w:hAnsi="Arial" w:cs="Arial"/>
          <w:b/>
        </w:rPr>
        <w:t xml:space="preserve"> </w:t>
      </w:r>
      <w:r w:rsidR="004A4FA5" w:rsidRPr="003E7C24">
        <w:rPr>
          <w:rFonts w:ascii="Arial" w:hAnsi="Arial" w:cs="Arial"/>
        </w:rPr>
        <w:t>de Centro</w:t>
      </w:r>
      <w:r w:rsidR="003C6C2E" w:rsidRPr="003E7C24">
        <w:rPr>
          <w:rFonts w:ascii="Arial" w:hAnsi="Arial" w:cs="Arial"/>
        </w:rPr>
        <w:t>.</w:t>
      </w:r>
    </w:p>
    <w:p w:rsidR="004A4FA5" w:rsidRPr="003E7C24" w:rsidRDefault="004A4FA5" w:rsidP="004A4FA5">
      <w:pPr>
        <w:pStyle w:val="Nornal"/>
        <w:ind w:right="45"/>
        <w:rPr>
          <w:rFonts w:ascii="Arial" w:hAnsi="Arial" w:cs="Arial"/>
        </w:rPr>
      </w:pPr>
    </w:p>
    <w:p w:rsidR="004A4FA5" w:rsidRPr="003E7C24" w:rsidRDefault="00761F2D" w:rsidP="006E207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Propuesta para autorizar</w:t>
      </w:r>
      <w:r w:rsidR="004A4FA5" w:rsidRPr="003E7C24">
        <w:rPr>
          <w:rFonts w:ascii="Arial" w:hAnsi="Arial" w:cs="Arial"/>
        </w:rPr>
        <w:t xml:space="preserve"> el contrato de servicios para la limpieza de los edificios, espacios e instalaciones adscritos al Distrito, mediante tramitación anticipada del expediente, y el gasto plurianual de 3.750.552,45 </w:t>
      </w:r>
      <w:r w:rsidR="004A4FA5" w:rsidRPr="003E7C24">
        <w:rPr>
          <w:rFonts w:ascii="Arial" w:hAnsi="Arial" w:cs="Arial"/>
          <w:bCs/>
          <w:noProof/>
        </w:rPr>
        <w:t>euros</w:t>
      </w:r>
      <w:r w:rsidR="004A4FA5" w:rsidRPr="003E7C24">
        <w:rPr>
          <w:rFonts w:ascii="Arial" w:hAnsi="Arial" w:cs="Arial"/>
        </w:rPr>
        <w:t>, como presupuesto del mismo. Distrito</w:t>
      </w:r>
      <w:r w:rsidR="004A4FA5" w:rsidRPr="003E7C24">
        <w:rPr>
          <w:rFonts w:ascii="Arial" w:hAnsi="Arial" w:cs="Arial"/>
          <w:b/>
        </w:rPr>
        <w:t xml:space="preserve"> </w:t>
      </w:r>
      <w:r w:rsidR="004A4FA5" w:rsidRPr="003E7C24">
        <w:rPr>
          <w:rFonts w:ascii="Arial" w:hAnsi="Arial" w:cs="Arial"/>
        </w:rPr>
        <w:t>de Arganzuela</w:t>
      </w:r>
      <w:r w:rsidR="003C6C2E" w:rsidRPr="003E7C24">
        <w:rPr>
          <w:rFonts w:ascii="Arial" w:hAnsi="Arial" w:cs="Arial"/>
        </w:rPr>
        <w:t>.</w:t>
      </w:r>
    </w:p>
    <w:p w:rsidR="003C6C2E" w:rsidRPr="003E7C24" w:rsidRDefault="003C6C2E" w:rsidP="003C6C2E">
      <w:pPr>
        <w:pStyle w:val="Prrafodelista"/>
        <w:rPr>
          <w:rFonts w:ascii="Arial" w:hAnsi="Arial" w:cs="Arial"/>
        </w:rPr>
      </w:pPr>
    </w:p>
    <w:p w:rsidR="004A4FA5" w:rsidRPr="003E7C24" w:rsidRDefault="00761F2D" w:rsidP="00097D69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Propuesta para autorizar</w:t>
      </w:r>
      <w:r w:rsidR="004A4FA5" w:rsidRPr="003E7C24">
        <w:rPr>
          <w:rFonts w:ascii="Arial" w:hAnsi="Arial" w:cs="Arial"/>
        </w:rPr>
        <w:t xml:space="preserve"> el contrato de servicios para el mantenimiento técnico integral, conservación y reparación de edificios, instalaciones y enseres adscritos al Distrito, mediante tramitación anticipada del expediente, y el gasto plurianual de 1.757.608,27</w:t>
      </w:r>
      <w:r w:rsidR="004A4FA5" w:rsidRPr="003E7C24">
        <w:rPr>
          <w:rFonts w:ascii="Arial" w:hAnsi="Arial" w:cs="Arial"/>
          <w:bCs/>
          <w:noProof/>
        </w:rPr>
        <w:t xml:space="preserve"> euros</w:t>
      </w:r>
      <w:r w:rsidR="004A4FA5" w:rsidRPr="003E7C24">
        <w:rPr>
          <w:rFonts w:ascii="Arial" w:hAnsi="Arial" w:cs="Arial"/>
        </w:rPr>
        <w:t>, como presupuesto del mismo. Distrito</w:t>
      </w:r>
      <w:r w:rsidR="004A4FA5" w:rsidRPr="003E7C24">
        <w:rPr>
          <w:rFonts w:ascii="Arial" w:hAnsi="Arial" w:cs="Arial"/>
          <w:b/>
        </w:rPr>
        <w:t xml:space="preserve"> </w:t>
      </w:r>
      <w:r w:rsidR="004A4FA5" w:rsidRPr="003E7C24">
        <w:rPr>
          <w:rFonts w:ascii="Arial" w:hAnsi="Arial" w:cs="Arial"/>
        </w:rPr>
        <w:t>de Arganzuela</w:t>
      </w:r>
      <w:r w:rsidR="003C6C2E" w:rsidRPr="003E7C24">
        <w:rPr>
          <w:rFonts w:ascii="Arial" w:hAnsi="Arial" w:cs="Arial"/>
        </w:rPr>
        <w:t>.</w:t>
      </w:r>
    </w:p>
    <w:p w:rsidR="003C6C2E" w:rsidRPr="003E7C24" w:rsidRDefault="003C6C2E" w:rsidP="003C6C2E">
      <w:pPr>
        <w:pStyle w:val="Prrafodelista"/>
        <w:rPr>
          <w:rFonts w:ascii="Arial" w:hAnsi="Arial" w:cs="Arial"/>
        </w:rPr>
      </w:pPr>
    </w:p>
    <w:p w:rsidR="004A4FA5" w:rsidRPr="003E7C24" w:rsidRDefault="00761F2D" w:rsidP="00312FB5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Propuesta para autorizar</w:t>
      </w:r>
      <w:r w:rsidR="004A4FA5" w:rsidRPr="003E7C24">
        <w:rPr>
          <w:rFonts w:ascii="Arial" w:hAnsi="Arial" w:cs="Arial"/>
        </w:rPr>
        <w:t xml:space="preserve"> el contrato de </w:t>
      </w:r>
      <w:r w:rsidR="004A4FA5" w:rsidRPr="003E7C24">
        <w:rPr>
          <w:rFonts w:ascii="Arial" w:hAnsi="Arial" w:cs="Arial"/>
          <w:bCs/>
          <w:noProof/>
        </w:rPr>
        <w:t xml:space="preserve">servicios de mantenimiento integral de los equipamientos adscritos al Distrito, mediante tramitación anticipada del </w:t>
      </w:r>
      <w:r w:rsidR="004A4FA5" w:rsidRPr="003E7C24">
        <w:rPr>
          <w:rFonts w:ascii="Arial" w:hAnsi="Arial" w:cs="Arial"/>
          <w:bCs/>
          <w:noProof/>
        </w:rPr>
        <w:lastRenderedPageBreak/>
        <w:t>expediente,</w:t>
      </w:r>
      <w:r w:rsidR="004A4FA5" w:rsidRPr="003E7C24">
        <w:rPr>
          <w:rFonts w:ascii="Arial" w:hAnsi="Arial" w:cs="Arial"/>
        </w:rPr>
        <w:t xml:space="preserve"> y el gasto plurianual de </w:t>
      </w:r>
      <w:r w:rsidR="004A4FA5" w:rsidRPr="003E7C24">
        <w:rPr>
          <w:rFonts w:ascii="Arial" w:hAnsi="Arial" w:cs="Arial"/>
          <w:bCs/>
          <w:noProof/>
        </w:rPr>
        <w:t>2.249.218,40 euros</w:t>
      </w:r>
      <w:r w:rsidR="004A4FA5" w:rsidRPr="003E7C24">
        <w:rPr>
          <w:rFonts w:ascii="Arial" w:hAnsi="Arial" w:cs="Arial"/>
        </w:rPr>
        <w:t>, como presupuesto del mismo. Distrito de Moncloa-</w:t>
      </w:r>
      <w:proofErr w:type="spellStart"/>
      <w:r w:rsidR="004A4FA5" w:rsidRPr="003E7C24">
        <w:rPr>
          <w:rFonts w:ascii="Arial" w:hAnsi="Arial" w:cs="Arial"/>
        </w:rPr>
        <w:t>Aravaca</w:t>
      </w:r>
      <w:proofErr w:type="spellEnd"/>
      <w:r w:rsidR="004A4FA5" w:rsidRPr="003E7C24">
        <w:rPr>
          <w:rFonts w:ascii="Arial" w:hAnsi="Arial" w:cs="Arial"/>
        </w:rPr>
        <w:t>.</w:t>
      </w:r>
    </w:p>
    <w:p w:rsidR="00312FB5" w:rsidRPr="003E7C24" w:rsidRDefault="00312FB5" w:rsidP="00312FB5">
      <w:pPr>
        <w:pStyle w:val="Prrafodelista"/>
        <w:rPr>
          <w:rFonts w:ascii="Arial" w:hAnsi="Arial" w:cs="Arial"/>
        </w:rPr>
      </w:pPr>
    </w:p>
    <w:p w:rsidR="004A4FA5" w:rsidRPr="003E7C24" w:rsidRDefault="00761F2D" w:rsidP="004D4162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Propuesta para autorizar</w:t>
      </w:r>
      <w:r w:rsidR="004A4FA5" w:rsidRPr="003E7C24">
        <w:rPr>
          <w:rFonts w:ascii="Arial" w:hAnsi="Arial" w:cs="Arial"/>
        </w:rPr>
        <w:t xml:space="preserve"> el contrato de servicios para el </w:t>
      </w:r>
      <w:r w:rsidR="004A4FA5" w:rsidRPr="003E7C24">
        <w:rPr>
          <w:rFonts w:ascii="Arial" w:hAnsi="Arial" w:cs="Arial"/>
          <w:lang w:val="es-ES_tradnl"/>
        </w:rPr>
        <w:t>mantenimiento integral de los edificios, colegios e instalaciones deportivas de titularidad municipal adscritos al Distrito</w:t>
      </w:r>
      <w:r w:rsidR="004A4FA5" w:rsidRPr="003E7C24">
        <w:rPr>
          <w:rFonts w:ascii="Arial" w:hAnsi="Arial" w:cs="Arial"/>
        </w:rPr>
        <w:t xml:space="preserve">, mediante tramitación anticipada del expediente, y el gasto plurianual de 2.590.544,10 </w:t>
      </w:r>
      <w:r w:rsidR="004A4FA5" w:rsidRPr="003E7C24">
        <w:rPr>
          <w:rFonts w:ascii="Arial" w:hAnsi="Arial" w:cs="Arial"/>
          <w:lang w:val="es-ES_tradnl"/>
        </w:rPr>
        <w:t>e</w:t>
      </w:r>
      <w:r w:rsidR="004A4FA5" w:rsidRPr="003E7C24">
        <w:rPr>
          <w:rFonts w:ascii="Arial" w:hAnsi="Arial" w:cs="Arial"/>
        </w:rPr>
        <w:t>uros, como presupuesto del mismo. Distrito de Carabanchel</w:t>
      </w:r>
      <w:r w:rsidR="00312FB5" w:rsidRPr="003E7C24">
        <w:rPr>
          <w:rFonts w:ascii="Arial" w:hAnsi="Arial" w:cs="Arial"/>
        </w:rPr>
        <w:t>.</w:t>
      </w:r>
    </w:p>
    <w:p w:rsidR="00312FB5" w:rsidRPr="003E7C24" w:rsidRDefault="00312FB5" w:rsidP="00312FB5">
      <w:pPr>
        <w:pStyle w:val="Prrafodelista"/>
        <w:rPr>
          <w:rFonts w:ascii="Arial" w:hAnsi="Arial" w:cs="Arial"/>
        </w:rPr>
      </w:pPr>
    </w:p>
    <w:p w:rsidR="00312FB5" w:rsidRPr="003E7C24" w:rsidRDefault="00761F2D" w:rsidP="00312FB5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  <w:bCs/>
          <w:noProof/>
        </w:rPr>
      </w:pPr>
      <w:r w:rsidRPr="003E7C24">
        <w:rPr>
          <w:rFonts w:ascii="Arial" w:hAnsi="Arial" w:cs="Arial"/>
          <w:bCs/>
          <w:noProof/>
        </w:rPr>
        <w:t>Propuesta para autorizar</w:t>
      </w:r>
      <w:r w:rsidR="00312FB5" w:rsidRPr="003E7C24">
        <w:rPr>
          <w:rFonts w:ascii="Arial" w:hAnsi="Arial" w:cs="Arial"/>
          <w:bCs/>
          <w:noProof/>
        </w:rPr>
        <w:t xml:space="preserve"> el contrato de servicios para la prestación de “auxiliar de información, atención al público y control de entradas en equipamientos adscritos al Distrito de Carabanchel 2017-</w:t>
      </w:r>
      <w:smartTag w:uri="urn:schemas-microsoft-com:office:smarttags" w:element="metricconverter">
        <w:smartTagPr>
          <w:attr w:name="ProductID" w:val="2018”"/>
        </w:smartTagPr>
        <w:r w:rsidR="00312FB5" w:rsidRPr="003E7C24">
          <w:rPr>
            <w:rFonts w:ascii="Arial" w:hAnsi="Arial" w:cs="Arial"/>
            <w:bCs/>
            <w:noProof/>
          </w:rPr>
          <w:t>2018”</w:t>
        </w:r>
      </w:smartTag>
      <w:r w:rsidR="00312FB5" w:rsidRPr="003E7C24">
        <w:rPr>
          <w:rFonts w:ascii="Arial" w:hAnsi="Arial" w:cs="Arial"/>
          <w:bCs/>
          <w:noProof/>
        </w:rPr>
        <w:t>, mediante tramitación anticipada del expediente, y el gasto plurianual de 1.452.129,87 euros, como presupuesto del mismo. Distrito de Carabanchel.</w:t>
      </w:r>
    </w:p>
    <w:p w:rsidR="00312FB5" w:rsidRPr="003E7C24" w:rsidRDefault="00312FB5" w:rsidP="00312FB5">
      <w:pPr>
        <w:pStyle w:val="Prrafodelista"/>
        <w:rPr>
          <w:rFonts w:ascii="Arial" w:hAnsi="Arial" w:cs="Arial"/>
          <w:bCs/>
          <w:noProof/>
        </w:rPr>
      </w:pPr>
    </w:p>
    <w:p w:rsidR="004A4FA5" w:rsidRPr="003E7C24" w:rsidRDefault="00761F2D" w:rsidP="004A4FA5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  <w:b/>
        </w:rPr>
      </w:pPr>
      <w:r w:rsidRPr="003E7C24">
        <w:rPr>
          <w:rFonts w:ascii="Arial" w:hAnsi="Arial"/>
          <w:szCs w:val="22"/>
        </w:rPr>
        <w:t>Propuesta para autorizar</w:t>
      </w:r>
      <w:r w:rsidR="004A4FA5" w:rsidRPr="003E7C24">
        <w:rPr>
          <w:rFonts w:ascii="Arial" w:hAnsi="Arial"/>
          <w:szCs w:val="22"/>
        </w:rPr>
        <w:t xml:space="preserve"> el contrato servicios de mantenimiento integral de los equipamientos adscritos al Distrito 2017/2018 dividido en lotes 1, 2 y 3 (reservado el lote </w:t>
      </w:r>
      <w:smartTag w:uri="urn:schemas-microsoft-com:office:smarttags" w:element="metricconverter">
        <w:smartTagPr>
          <w:attr w:name="ProductID" w:val="3 a"/>
        </w:smartTagPr>
        <w:r w:rsidR="004A4FA5" w:rsidRPr="003E7C24">
          <w:rPr>
            <w:rFonts w:ascii="Arial" w:hAnsi="Arial"/>
            <w:szCs w:val="22"/>
          </w:rPr>
          <w:t>3 a</w:t>
        </w:r>
      </w:smartTag>
      <w:r w:rsidR="004A4FA5" w:rsidRPr="003E7C24">
        <w:rPr>
          <w:rFonts w:ascii="Arial" w:hAnsi="Arial"/>
          <w:szCs w:val="22"/>
        </w:rPr>
        <w:t xml:space="preserve"> empresas de inserción laboral DA 5ª TRLCSP), mediante tramitación anticipada del expediente, y el gasto plurianual de 2.783.425,65 euros como presupuesto del mismo. Distrito de Villaverde</w:t>
      </w:r>
      <w:r w:rsidR="00312FB5" w:rsidRPr="003E7C24">
        <w:rPr>
          <w:rFonts w:ascii="Arial" w:hAnsi="Arial"/>
          <w:szCs w:val="22"/>
        </w:rPr>
        <w:t>.</w:t>
      </w:r>
    </w:p>
    <w:p w:rsidR="004A4FA5" w:rsidRPr="003E7C24" w:rsidRDefault="004A4FA5" w:rsidP="00312FB5">
      <w:pPr>
        <w:pStyle w:val="Prrafodelista"/>
        <w:rPr>
          <w:rFonts w:ascii="Arial" w:hAnsi="Arial" w:cs="Arial"/>
        </w:rPr>
      </w:pPr>
    </w:p>
    <w:p w:rsidR="004A4FA5" w:rsidRPr="003E7C24" w:rsidRDefault="00761F2D" w:rsidP="004A4FA5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  <w:b/>
        </w:rPr>
      </w:pPr>
      <w:r w:rsidRPr="003E7C24">
        <w:rPr>
          <w:rFonts w:ascii="Arial" w:hAnsi="Arial" w:cs="Arial"/>
        </w:rPr>
        <w:t>Propuesta para autorizar</w:t>
      </w:r>
      <w:r w:rsidR="004A4FA5" w:rsidRPr="003E7C24">
        <w:rPr>
          <w:rFonts w:ascii="Arial" w:hAnsi="Arial" w:cs="Arial"/>
        </w:rPr>
        <w:t xml:space="preserve"> el contrato de </w:t>
      </w:r>
      <w:r w:rsidR="004A4FA5" w:rsidRPr="003E7C24">
        <w:rPr>
          <w:rFonts w:ascii="Arial" w:hAnsi="Arial" w:cs="Arial"/>
          <w:bCs/>
          <w:noProof/>
        </w:rPr>
        <w:t>servicios de limpieza y reposición de los contenedores higiénico-sanitarios de los equipamientos adscritos al Distrito, mediante tramitación anticipada del expediente,</w:t>
      </w:r>
      <w:r w:rsidR="004A4FA5" w:rsidRPr="003E7C24">
        <w:rPr>
          <w:rFonts w:ascii="Arial" w:hAnsi="Arial" w:cs="Arial"/>
        </w:rPr>
        <w:t xml:space="preserve"> y el gasto plurianual de </w:t>
      </w:r>
      <w:r w:rsidR="004A4FA5" w:rsidRPr="003E7C24">
        <w:rPr>
          <w:rFonts w:ascii="Arial" w:hAnsi="Arial" w:cs="Arial"/>
          <w:bCs/>
          <w:noProof/>
        </w:rPr>
        <w:t>1.676.692,80. euros</w:t>
      </w:r>
      <w:r w:rsidR="004A4FA5" w:rsidRPr="003E7C24">
        <w:rPr>
          <w:rFonts w:ascii="Arial" w:hAnsi="Arial" w:cs="Arial"/>
        </w:rPr>
        <w:t>, como presupuesto del mismo. Distrito</w:t>
      </w:r>
      <w:r w:rsidR="004A4FA5" w:rsidRPr="003E7C24">
        <w:rPr>
          <w:rFonts w:ascii="Arial" w:hAnsi="Arial" w:cs="Arial"/>
          <w:b/>
        </w:rPr>
        <w:t xml:space="preserve"> </w:t>
      </w:r>
      <w:r w:rsidR="004A4FA5" w:rsidRPr="003E7C24">
        <w:rPr>
          <w:rFonts w:ascii="Arial" w:hAnsi="Arial" w:cs="Arial"/>
        </w:rPr>
        <w:t>de Villa de Vallecas</w:t>
      </w:r>
      <w:r w:rsidR="00312FB5" w:rsidRPr="003E7C24">
        <w:rPr>
          <w:rFonts w:ascii="Arial" w:hAnsi="Arial" w:cs="Arial"/>
        </w:rPr>
        <w:t>.</w:t>
      </w:r>
    </w:p>
    <w:p w:rsidR="00312FB5" w:rsidRPr="003E7C24" w:rsidRDefault="00312FB5" w:rsidP="00312FB5">
      <w:pPr>
        <w:pStyle w:val="Nornal"/>
        <w:tabs>
          <w:tab w:val="clear" w:pos="851"/>
        </w:tabs>
        <w:ind w:left="567" w:right="45"/>
        <w:rPr>
          <w:rFonts w:ascii="Arial" w:hAnsi="Arial" w:cs="Arial"/>
          <w:b/>
        </w:rPr>
      </w:pPr>
    </w:p>
    <w:p w:rsidR="00312FB5" w:rsidRPr="003E7C24" w:rsidRDefault="00312FB5" w:rsidP="00312FB5">
      <w:pPr>
        <w:pStyle w:val="Nornal"/>
        <w:tabs>
          <w:tab w:val="clear" w:pos="851"/>
        </w:tabs>
        <w:ind w:left="567" w:right="45"/>
        <w:rPr>
          <w:rFonts w:ascii="Arial" w:hAnsi="Arial" w:cs="Arial"/>
          <w:b/>
        </w:rPr>
      </w:pPr>
    </w:p>
    <w:p w:rsidR="004A4FA5" w:rsidRPr="003E7C24" w:rsidRDefault="004A4FA5" w:rsidP="004A4FA5">
      <w:pPr>
        <w:pStyle w:val="RamaOD"/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Área de Gobierno de SALUD, SEGURIDAD Y EMERGENCIAS</w:t>
      </w:r>
    </w:p>
    <w:p w:rsidR="004A4FA5" w:rsidRPr="003E7C24" w:rsidRDefault="004A4FA5" w:rsidP="004A4FA5">
      <w:pPr>
        <w:pStyle w:val="Nornal"/>
        <w:ind w:right="45"/>
        <w:rPr>
          <w:rFonts w:ascii="Arial" w:hAnsi="Arial" w:cs="Arial"/>
        </w:rPr>
      </w:pPr>
    </w:p>
    <w:p w:rsidR="004A4FA5" w:rsidRPr="003E7C24" w:rsidRDefault="00761F2D" w:rsidP="00BC24B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Propuesta para autorizar</w:t>
      </w:r>
      <w:r w:rsidR="004A4FA5" w:rsidRPr="003E7C24">
        <w:rPr>
          <w:rFonts w:ascii="Arial" w:hAnsi="Arial" w:cs="Arial"/>
        </w:rPr>
        <w:t xml:space="preserve"> el contrato de</w:t>
      </w:r>
      <w:bookmarkStart w:id="0" w:name="_PLA05112008104026280018622"/>
      <w:r w:rsidR="004A4FA5" w:rsidRPr="003E7C24">
        <w:rPr>
          <w:rFonts w:ascii="Arial" w:hAnsi="Arial" w:cs="Arial"/>
        </w:rPr>
        <w:t xml:space="preserve"> servicios de mantenimiento integral de los edificios e instalaciones de la Jefatura del Cuerpo de Bomberos y de la sede de la Dirección General de Emergencias y Protección Civil del Ayuntamiento de Madrid </w:t>
      </w:r>
      <w:bookmarkEnd w:id="0"/>
      <w:r w:rsidR="004A4FA5" w:rsidRPr="003E7C24">
        <w:rPr>
          <w:rFonts w:ascii="Arial" w:hAnsi="Arial" w:cs="Arial"/>
        </w:rPr>
        <w:t>y el gasto plurianual de 1.033.182,07 euros, como presupuesto del mismo.</w:t>
      </w:r>
    </w:p>
    <w:p w:rsidR="007D0330" w:rsidRPr="003E7C24" w:rsidRDefault="007D0330" w:rsidP="007D0330">
      <w:pPr>
        <w:pStyle w:val="Nornal"/>
        <w:tabs>
          <w:tab w:val="clear" w:pos="851"/>
        </w:tabs>
        <w:ind w:left="567" w:right="45"/>
        <w:rPr>
          <w:rFonts w:ascii="Arial" w:hAnsi="Arial" w:cs="Arial"/>
        </w:rPr>
      </w:pPr>
    </w:p>
    <w:p w:rsidR="007D0330" w:rsidRPr="003E7C24" w:rsidRDefault="0021197F" w:rsidP="007D0330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Propuesta para nombrar</w:t>
      </w:r>
      <w:r w:rsidR="007D0330" w:rsidRPr="003E7C24">
        <w:rPr>
          <w:rFonts w:ascii="Arial" w:hAnsi="Arial" w:cs="Arial"/>
        </w:rPr>
        <w:t xml:space="preserve"> al representante del Ayuntamiento de Madrid en el </w:t>
      </w:r>
      <w:proofErr w:type="spellStart"/>
      <w:r w:rsidR="007D0330" w:rsidRPr="003E7C24">
        <w:rPr>
          <w:rFonts w:ascii="Arial" w:hAnsi="Arial" w:cs="Arial"/>
        </w:rPr>
        <w:t>Forum</w:t>
      </w:r>
      <w:proofErr w:type="spellEnd"/>
      <w:r w:rsidR="007D0330" w:rsidRPr="003E7C24">
        <w:rPr>
          <w:rFonts w:ascii="Arial" w:hAnsi="Arial" w:cs="Arial"/>
        </w:rPr>
        <w:t xml:space="preserve"> Español para la Prevención y la Seguridad Urbana y en el Foro Europeo para la Seguridad Urbana.</w:t>
      </w:r>
    </w:p>
    <w:p w:rsidR="00312FB5" w:rsidRPr="003E7C24" w:rsidRDefault="00312FB5" w:rsidP="00312FB5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312FB5" w:rsidRPr="003E7C24" w:rsidRDefault="00312FB5" w:rsidP="00312FB5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4A4FA5" w:rsidRPr="003E7C24" w:rsidRDefault="004A4FA5" w:rsidP="004A4FA5">
      <w:pPr>
        <w:pStyle w:val="RamaOD"/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Área de Gobierno de PARTICIPACIÓN CIUDADANA,</w:t>
      </w:r>
    </w:p>
    <w:p w:rsidR="004A4FA5" w:rsidRPr="003E7C24" w:rsidRDefault="004A4FA5" w:rsidP="004A4FA5">
      <w:pPr>
        <w:pStyle w:val="RamaOD"/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TRANSPARENCIA Y GOBIERNO ABIERTO</w:t>
      </w:r>
    </w:p>
    <w:p w:rsidR="004A4FA5" w:rsidRPr="003E7C24" w:rsidRDefault="004A4FA5" w:rsidP="004A4FA5">
      <w:pPr>
        <w:pStyle w:val="Nornal"/>
        <w:ind w:right="45"/>
        <w:rPr>
          <w:rFonts w:ascii="Arial" w:hAnsi="Arial" w:cs="Arial"/>
        </w:rPr>
      </w:pPr>
    </w:p>
    <w:p w:rsidR="005D09D7" w:rsidRPr="003E7C24" w:rsidRDefault="00761F2D" w:rsidP="005D09D7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Propuesta para autorizar y disponer</w:t>
      </w:r>
      <w:r w:rsidR="004A4FA5" w:rsidRPr="003E7C24">
        <w:rPr>
          <w:rFonts w:ascii="Arial" w:hAnsi="Arial" w:cs="Arial"/>
        </w:rPr>
        <w:t xml:space="preserve"> el gasto plurianual de 1.636.399,86 euros correspondiente a la modificación del contrato de servicios para el apoyo a la </w:t>
      </w:r>
      <w:r w:rsidR="004A4FA5" w:rsidRPr="003E7C24">
        <w:rPr>
          <w:rFonts w:ascii="Arial" w:hAnsi="Arial" w:cs="Arial"/>
        </w:rPr>
        <w:lastRenderedPageBreak/>
        <w:t>gestión de la atención telefónica y presencial a través de los canales de atención al ciudadano Línea Madrid.</w:t>
      </w:r>
    </w:p>
    <w:p w:rsidR="004A4FA5" w:rsidRPr="003E7C24" w:rsidRDefault="004A4FA5" w:rsidP="005D09D7">
      <w:pPr>
        <w:pStyle w:val="Nornal"/>
        <w:ind w:right="45"/>
        <w:rPr>
          <w:rFonts w:ascii="Arial" w:hAnsi="Arial" w:cs="Arial"/>
        </w:rPr>
      </w:pPr>
    </w:p>
    <w:p w:rsidR="004A4FA5" w:rsidRPr="003E7C24" w:rsidRDefault="004A4FA5" w:rsidP="004A4FA5">
      <w:pPr>
        <w:pStyle w:val="Nornal"/>
        <w:ind w:right="45"/>
        <w:rPr>
          <w:rFonts w:ascii="Arial" w:hAnsi="Arial" w:cs="Arial"/>
        </w:rPr>
      </w:pPr>
    </w:p>
    <w:p w:rsidR="004A4FA5" w:rsidRPr="003E7C24" w:rsidRDefault="004A4FA5" w:rsidP="00312FB5">
      <w:pPr>
        <w:pStyle w:val="REA"/>
      </w:pPr>
      <w:r w:rsidRPr="003E7C24">
        <w:t>áREA DE gOBIERNO DE DESARROLLO URBANO SOSTENIBLE</w:t>
      </w:r>
    </w:p>
    <w:p w:rsidR="004A4FA5" w:rsidRPr="003E7C24" w:rsidRDefault="004A4FA5" w:rsidP="004A4FA5">
      <w:pPr>
        <w:pStyle w:val="Nornal"/>
        <w:ind w:right="45"/>
        <w:rPr>
          <w:rFonts w:ascii="Arial" w:hAnsi="Arial" w:cs="Arial"/>
        </w:rPr>
      </w:pPr>
    </w:p>
    <w:p w:rsidR="004A4FA5" w:rsidRPr="003E7C24" w:rsidRDefault="00761F2D" w:rsidP="00312FB5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Propuesta para autorizar y disponer</w:t>
      </w:r>
      <w:r w:rsidR="004A4FA5" w:rsidRPr="003E7C24">
        <w:rPr>
          <w:rFonts w:ascii="Arial" w:hAnsi="Arial" w:cs="Arial"/>
        </w:rPr>
        <w:t xml:space="preserve"> el gasto de 6.330.607,92 euros, a favor de </w:t>
      </w:r>
      <w:proofErr w:type="spellStart"/>
      <w:r w:rsidR="004A4FA5" w:rsidRPr="003E7C24">
        <w:rPr>
          <w:rFonts w:ascii="Arial" w:hAnsi="Arial" w:cs="Arial"/>
        </w:rPr>
        <w:t>Land</w:t>
      </w:r>
      <w:proofErr w:type="spellEnd"/>
      <w:r w:rsidR="004A4FA5" w:rsidRPr="003E7C24">
        <w:rPr>
          <w:rFonts w:ascii="Arial" w:hAnsi="Arial" w:cs="Arial"/>
        </w:rPr>
        <w:t xml:space="preserve"> Arquitectura y Vivienda, S.L. y particulares en concepto de justiprecio correspondiente a la finca que figura en el expediente.</w:t>
      </w:r>
    </w:p>
    <w:p w:rsidR="00312FB5" w:rsidRPr="003E7C24" w:rsidRDefault="00312FB5" w:rsidP="00312FB5">
      <w:pPr>
        <w:pStyle w:val="Nornal"/>
        <w:tabs>
          <w:tab w:val="clear" w:pos="851"/>
        </w:tabs>
        <w:ind w:left="567" w:right="45"/>
        <w:rPr>
          <w:rFonts w:ascii="Arial" w:hAnsi="Arial" w:cs="Arial"/>
          <w:b/>
        </w:rPr>
      </w:pPr>
    </w:p>
    <w:p w:rsidR="00312FB5" w:rsidRPr="003E7C24" w:rsidRDefault="00761F2D" w:rsidP="004A4FA5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  <w:b/>
        </w:rPr>
      </w:pPr>
      <w:r w:rsidRPr="003E7C24">
        <w:rPr>
          <w:rFonts w:ascii="Arial" w:hAnsi="Arial" w:cs="Arial"/>
        </w:rPr>
        <w:t>Propuesta para autorizar y disponer</w:t>
      </w:r>
      <w:r w:rsidR="004A4FA5" w:rsidRPr="003E7C24">
        <w:rPr>
          <w:rFonts w:ascii="Arial" w:hAnsi="Arial" w:cs="Arial"/>
        </w:rPr>
        <w:t xml:space="preserve"> el gasto de 3.951.772,95 euros, a favor de particulares en concepto de justiprecio correspondiente a la finca que figura en el expediente.</w:t>
      </w:r>
    </w:p>
    <w:p w:rsidR="00312FB5" w:rsidRPr="003E7C24" w:rsidRDefault="00312FB5" w:rsidP="00312FB5">
      <w:pPr>
        <w:pStyle w:val="Prrafodelista"/>
        <w:rPr>
          <w:rFonts w:ascii="Arial" w:hAnsi="Arial" w:cs="Arial"/>
        </w:rPr>
      </w:pPr>
    </w:p>
    <w:p w:rsidR="004A4FA5" w:rsidRPr="003E7C24" w:rsidRDefault="00761F2D" w:rsidP="007D0330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Propuesta para autorizar y disponer</w:t>
      </w:r>
      <w:r w:rsidR="004A4FA5" w:rsidRPr="003E7C24">
        <w:rPr>
          <w:rFonts w:ascii="Arial" w:hAnsi="Arial" w:cs="Arial"/>
        </w:rPr>
        <w:t xml:space="preserve"> el gasto de 31.865.680,75 euros, destinado a la financiación de operaciones corrientes del Consorcio Regional de Transportes de Madrid.</w:t>
      </w:r>
    </w:p>
    <w:p w:rsidR="007D0330" w:rsidRPr="003E7C24" w:rsidRDefault="007D0330" w:rsidP="007D0330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7D0330" w:rsidRPr="003E7C24" w:rsidRDefault="007D0330" w:rsidP="007D0330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4A4FA5" w:rsidRPr="003E7C24" w:rsidRDefault="004A4FA5" w:rsidP="004A4FA5">
      <w:pPr>
        <w:pStyle w:val="RamaOD"/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áREA DE gOBIERNO DE MEDIO AMBIENTE Y MOVILIDAD</w:t>
      </w:r>
    </w:p>
    <w:p w:rsidR="004A4FA5" w:rsidRPr="003E7C24" w:rsidRDefault="004A4FA5" w:rsidP="004A4FA5">
      <w:pPr>
        <w:pStyle w:val="Nornal"/>
        <w:ind w:right="45"/>
        <w:rPr>
          <w:rFonts w:ascii="Arial" w:hAnsi="Arial" w:cs="Arial"/>
        </w:rPr>
      </w:pPr>
    </w:p>
    <w:p w:rsidR="007D0330" w:rsidRPr="003E7C24" w:rsidRDefault="0021197F" w:rsidP="007D0330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Propuesta para cesar</w:t>
      </w:r>
      <w:r w:rsidR="007D0330" w:rsidRPr="003E7C24">
        <w:rPr>
          <w:rFonts w:ascii="Arial" w:hAnsi="Arial" w:cs="Arial"/>
        </w:rPr>
        <w:t>, a petición propia, a Nuria Bautista Carrascosa como Directora General de Gestión del Agua y Zonas Verdes.</w:t>
      </w:r>
    </w:p>
    <w:p w:rsidR="007D0330" w:rsidRPr="003E7C24" w:rsidRDefault="007D0330" w:rsidP="007D0330">
      <w:pPr>
        <w:pStyle w:val="Nornal"/>
        <w:ind w:right="45"/>
        <w:rPr>
          <w:rFonts w:ascii="Arial" w:hAnsi="Arial" w:cs="Arial"/>
        </w:rPr>
      </w:pPr>
    </w:p>
    <w:p w:rsidR="007D0330" w:rsidRPr="003E7C24" w:rsidRDefault="0021197F" w:rsidP="00A24C86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Propuesta para nombrar</w:t>
      </w:r>
      <w:r w:rsidR="007D0330" w:rsidRPr="003E7C24">
        <w:rPr>
          <w:rFonts w:ascii="Arial" w:hAnsi="Arial" w:cs="Arial"/>
        </w:rPr>
        <w:t xml:space="preserve"> Directora General de Gestión del Agua y Zonas Verdes a Beatriz García San Gabino.</w:t>
      </w:r>
    </w:p>
    <w:p w:rsidR="007D0330" w:rsidRPr="003E7C24" w:rsidRDefault="007D0330" w:rsidP="007D0330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A24C86" w:rsidRPr="003E7C24" w:rsidRDefault="00A24C86" w:rsidP="007D0330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4A4FA5" w:rsidRPr="003E7C24" w:rsidRDefault="004A4FA5" w:rsidP="00A24C86">
      <w:pPr>
        <w:pStyle w:val="RamaOD"/>
        <w:keepNext/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áREA DE gOBIERNO DE CULTURA Y DEPORTES</w:t>
      </w:r>
    </w:p>
    <w:p w:rsidR="004A4FA5" w:rsidRPr="003E7C24" w:rsidRDefault="004A4FA5" w:rsidP="00A24C86">
      <w:pPr>
        <w:pStyle w:val="Nornal"/>
        <w:keepNext/>
        <w:ind w:right="45"/>
        <w:rPr>
          <w:rFonts w:ascii="Arial" w:hAnsi="Arial" w:cs="Arial"/>
          <w:bCs/>
        </w:rPr>
      </w:pPr>
    </w:p>
    <w:p w:rsidR="004A4FA5" w:rsidRPr="003E7C24" w:rsidRDefault="00761F2D" w:rsidP="004A4FA5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  <w:b/>
        </w:rPr>
      </w:pPr>
      <w:r w:rsidRPr="003E7C24">
        <w:rPr>
          <w:rFonts w:ascii="Arial" w:hAnsi="Arial" w:cs="Arial"/>
        </w:rPr>
        <w:t>Propuesta para autorizar y disponer</w:t>
      </w:r>
      <w:r w:rsidR="004A4FA5" w:rsidRPr="003E7C24">
        <w:rPr>
          <w:rFonts w:ascii="Arial" w:hAnsi="Arial" w:cs="Arial"/>
        </w:rPr>
        <w:t xml:space="preserve"> el gasto de 13.348.008,00 euros, destinado a la financiación de las operaciones corrientes de la Sociedad Madrid Destino Cultura Turismo y Negocio, S.A.</w:t>
      </w:r>
    </w:p>
    <w:p w:rsidR="004A4FA5" w:rsidRPr="003E7C24" w:rsidRDefault="004A4FA5" w:rsidP="004A4FA5">
      <w:pPr>
        <w:pStyle w:val="Nornal"/>
        <w:ind w:right="45"/>
        <w:rPr>
          <w:rFonts w:ascii="Arial" w:hAnsi="Arial" w:cs="Arial"/>
          <w:bCs/>
        </w:rPr>
      </w:pPr>
    </w:p>
    <w:p w:rsidR="004A4FA5" w:rsidRPr="003E7C24" w:rsidRDefault="004A4FA5" w:rsidP="004A4FA5">
      <w:pPr>
        <w:pStyle w:val="Nornal"/>
        <w:ind w:right="45"/>
        <w:rPr>
          <w:rFonts w:ascii="Arial" w:hAnsi="Arial" w:cs="Arial"/>
          <w:bCs/>
        </w:rPr>
      </w:pPr>
    </w:p>
    <w:p w:rsidR="004A4FA5" w:rsidRPr="003E7C24" w:rsidRDefault="004A4FA5" w:rsidP="007D0330">
      <w:pPr>
        <w:pStyle w:val="REA"/>
      </w:pPr>
      <w:r w:rsidRPr="003E7C24">
        <w:t>SECRETARIA DE LA JUNTA DE GOBIERNO</w:t>
      </w:r>
    </w:p>
    <w:p w:rsidR="004A4FA5" w:rsidRPr="003E7C24" w:rsidRDefault="004A4FA5" w:rsidP="004A4FA5">
      <w:pPr>
        <w:pStyle w:val="Nornal"/>
        <w:ind w:right="45"/>
        <w:rPr>
          <w:rFonts w:ascii="Arial" w:hAnsi="Arial" w:cs="Arial"/>
        </w:rPr>
      </w:pPr>
    </w:p>
    <w:p w:rsidR="004A4FA5" w:rsidRPr="003E7C24" w:rsidRDefault="004A4FA5" w:rsidP="007D0330">
      <w:pPr>
        <w:pStyle w:val="APropuesta"/>
      </w:pPr>
      <w:r w:rsidRPr="003E7C24">
        <w:t>A PROPUESTA DE LA GERENTE DE LA CIUDAD</w:t>
      </w:r>
    </w:p>
    <w:p w:rsidR="004A4FA5" w:rsidRPr="003E7C24" w:rsidRDefault="004A4FA5" w:rsidP="004A4FA5">
      <w:pPr>
        <w:pStyle w:val="Nornal"/>
        <w:ind w:right="45"/>
        <w:rPr>
          <w:rFonts w:ascii="Arial" w:hAnsi="Arial" w:cs="Arial"/>
          <w:bCs/>
        </w:rPr>
      </w:pPr>
    </w:p>
    <w:p w:rsidR="004A4FA5" w:rsidRPr="003E7C24" w:rsidRDefault="0021197F" w:rsidP="004A4FA5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  <w:b/>
        </w:rPr>
      </w:pPr>
      <w:r w:rsidRPr="003E7C24">
        <w:rPr>
          <w:rFonts w:ascii="Arial" w:hAnsi="Arial" w:cs="Arial"/>
        </w:rPr>
        <w:t>Propuesta para aprobar</w:t>
      </w:r>
      <w:r w:rsidR="004A4FA5" w:rsidRPr="003E7C24">
        <w:rPr>
          <w:rFonts w:ascii="Arial" w:hAnsi="Arial" w:cs="Arial"/>
        </w:rPr>
        <w:t xml:space="preserve"> el proyecto de modificación de los Estatutos del Organismo Autónomo Informática del Ayuntamiento de Madrid.</w:t>
      </w:r>
    </w:p>
    <w:p w:rsidR="004A4FA5" w:rsidRPr="003E7C24" w:rsidRDefault="004A4FA5" w:rsidP="004A4FA5">
      <w:pPr>
        <w:pStyle w:val="Nornal"/>
        <w:ind w:right="45"/>
        <w:rPr>
          <w:rFonts w:ascii="Arial" w:hAnsi="Arial" w:cs="Arial"/>
          <w:b/>
        </w:rPr>
      </w:pPr>
    </w:p>
    <w:p w:rsidR="00A24C86" w:rsidRPr="003E7C24" w:rsidRDefault="00A24C86" w:rsidP="004A4FA5">
      <w:pPr>
        <w:pStyle w:val="Nornal"/>
        <w:ind w:right="45"/>
        <w:rPr>
          <w:rFonts w:ascii="Arial" w:hAnsi="Arial" w:cs="Arial"/>
        </w:rPr>
      </w:pPr>
    </w:p>
    <w:p w:rsidR="00A24C86" w:rsidRPr="003E7C24" w:rsidRDefault="00A24C86" w:rsidP="004A4FA5">
      <w:pPr>
        <w:pStyle w:val="Nornal"/>
        <w:ind w:right="45"/>
        <w:rPr>
          <w:rFonts w:ascii="Arial" w:hAnsi="Arial" w:cs="Arial"/>
        </w:rPr>
      </w:pPr>
    </w:p>
    <w:p w:rsidR="007826EB" w:rsidRPr="003E7C24" w:rsidRDefault="007826EB" w:rsidP="005D09D7">
      <w:pPr>
        <w:pStyle w:val="Nornal"/>
        <w:keepNext/>
        <w:ind w:right="45"/>
        <w:rPr>
          <w:rFonts w:ascii="Arial" w:hAnsi="Arial" w:cs="Arial"/>
          <w:b/>
          <w:sz w:val="28"/>
          <w:szCs w:val="28"/>
        </w:rPr>
      </w:pPr>
      <w:r w:rsidRPr="003E7C24">
        <w:rPr>
          <w:rFonts w:ascii="Arial" w:hAnsi="Arial" w:cs="Arial"/>
          <w:b/>
          <w:sz w:val="28"/>
          <w:szCs w:val="28"/>
        </w:rPr>
        <w:lastRenderedPageBreak/>
        <w:t>2.- ASUNTOS PARA INFORMACIÓN</w:t>
      </w:r>
    </w:p>
    <w:p w:rsidR="007826EB" w:rsidRPr="003E7C24" w:rsidRDefault="007826EB" w:rsidP="005D09D7">
      <w:pPr>
        <w:pStyle w:val="Nornal"/>
        <w:keepNext/>
        <w:ind w:right="45"/>
        <w:rPr>
          <w:rFonts w:ascii="Arial" w:hAnsi="Arial" w:cs="Arial"/>
        </w:rPr>
      </w:pPr>
    </w:p>
    <w:p w:rsidR="007826EB" w:rsidRPr="003E7C24" w:rsidRDefault="007826EB" w:rsidP="007826EB">
      <w:pPr>
        <w:pStyle w:val="Nornal"/>
        <w:ind w:right="45"/>
        <w:rPr>
          <w:rFonts w:ascii="Arial" w:hAnsi="Arial" w:cs="Arial"/>
        </w:rPr>
      </w:pPr>
    </w:p>
    <w:p w:rsidR="007826EB" w:rsidRPr="003E7C24" w:rsidRDefault="007826EB" w:rsidP="007826EB">
      <w:pPr>
        <w:pStyle w:val="REA"/>
      </w:pPr>
      <w:r w:rsidRPr="003E7C24">
        <w:t>Área de Gobierno de PORTAVOZ, COORDINACIÓN</w:t>
      </w:r>
      <w:r w:rsidRPr="003E7C24">
        <w:br/>
        <w:t>DE LA JUNTA DE GOBIERNO Y RELACIONES CON EL PLENO</w:t>
      </w:r>
    </w:p>
    <w:p w:rsidR="007826EB" w:rsidRPr="003E7C24" w:rsidRDefault="007826EB" w:rsidP="007826EB">
      <w:pPr>
        <w:rPr>
          <w:rFonts w:ascii="Arial" w:hAnsi="Arial" w:cs="Arial"/>
          <w:b/>
          <w:sz w:val="28"/>
          <w:szCs w:val="28"/>
        </w:rPr>
      </w:pPr>
    </w:p>
    <w:p w:rsidR="007826EB" w:rsidRPr="003E7C24" w:rsidRDefault="007826EB" w:rsidP="00A24C86">
      <w:pPr>
        <w:pStyle w:val="Nornal"/>
        <w:numPr>
          <w:ilvl w:val="0"/>
          <w:numId w:val="7"/>
        </w:numPr>
        <w:tabs>
          <w:tab w:val="clear" w:pos="851"/>
        </w:tabs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Informe de comunicación.</w:t>
      </w:r>
    </w:p>
    <w:p w:rsidR="007826EB" w:rsidRPr="003E7C24" w:rsidRDefault="007826EB" w:rsidP="007826EB">
      <w:pPr>
        <w:pStyle w:val="Nornal"/>
        <w:ind w:right="45"/>
        <w:rPr>
          <w:rFonts w:ascii="Arial" w:hAnsi="Arial" w:cs="Arial"/>
        </w:rPr>
      </w:pPr>
    </w:p>
    <w:p w:rsidR="003D2E8B" w:rsidRPr="003E7C24" w:rsidRDefault="003D2E8B" w:rsidP="007826EB">
      <w:pPr>
        <w:pStyle w:val="Nornal"/>
        <w:ind w:right="45"/>
        <w:rPr>
          <w:rFonts w:ascii="Arial" w:hAnsi="Arial" w:cs="Arial"/>
        </w:rPr>
      </w:pPr>
    </w:p>
    <w:p w:rsidR="007826EB" w:rsidRPr="003E7C24" w:rsidRDefault="007826EB" w:rsidP="007826EB">
      <w:pPr>
        <w:pStyle w:val="REA"/>
      </w:pPr>
      <w:r w:rsidRPr="003E7C24">
        <w:t>ÁREA DE GOBIERNO DE PARTICIPACIÓN CIUDADANA,</w:t>
      </w:r>
      <w:r w:rsidRPr="003E7C24">
        <w:br/>
        <w:t>TRANSPARENCIA Y GOBIERNO ABIERTO</w:t>
      </w:r>
    </w:p>
    <w:p w:rsidR="007826EB" w:rsidRPr="003E7C24" w:rsidRDefault="007826EB" w:rsidP="007826EB">
      <w:pPr>
        <w:pStyle w:val="Nornal"/>
        <w:ind w:right="45"/>
        <w:rPr>
          <w:rFonts w:ascii="Arial" w:hAnsi="Arial" w:cs="Arial"/>
        </w:rPr>
      </w:pPr>
    </w:p>
    <w:p w:rsidR="007826EB" w:rsidRPr="003E7C24" w:rsidRDefault="007826EB" w:rsidP="00A24C86">
      <w:pPr>
        <w:pStyle w:val="Nornal"/>
        <w:numPr>
          <w:ilvl w:val="0"/>
          <w:numId w:val="7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3E7C24">
        <w:rPr>
          <w:rFonts w:ascii="Arial" w:hAnsi="Arial" w:cs="Arial"/>
        </w:rPr>
        <w:t>Información relativa a las propuestas ciudadanas pre</w:t>
      </w:r>
      <w:bookmarkStart w:id="1" w:name="_GoBack"/>
      <w:bookmarkEnd w:id="1"/>
      <w:r w:rsidRPr="003E7C24">
        <w:rPr>
          <w:rFonts w:ascii="Arial" w:hAnsi="Arial" w:cs="Arial"/>
        </w:rPr>
        <w:t>sentadas en la web decide.madrid.es y a la evolución de las sugerencias y reclamaciones.</w:t>
      </w:r>
    </w:p>
    <w:p w:rsidR="007826EB" w:rsidRPr="003E7C24" w:rsidRDefault="007826EB" w:rsidP="007826EB">
      <w:pPr>
        <w:tabs>
          <w:tab w:val="clear" w:pos="851"/>
          <w:tab w:val="num" w:pos="709"/>
        </w:tabs>
        <w:ind w:right="0"/>
        <w:rPr>
          <w:rFonts w:ascii="Arial" w:hAnsi="Arial" w:cs="Arial"/>
        </w:rPr>
      </w:pPr>
    </w:p>
    <w:p w:rsidR="004A4FA5" w:rsidRPr="003E7C24" w:rsidRDefault="004A4FA5" w:rsidP="004A4FA5">
      <w:pPr>
        <w:rPr>
          <w:rFonts w:ascii="Arial" w:hAnsi="Arial" w:cs="Arial"/>
          <w:b/>
        </w:rPr>
      </w:pPr>
    </w:p>
    <w:p w:rsidR="00921669" w:rsidRPr="003E7C24" w:rsidRDefault="00921669" w:rsidP="003C59D4">
      <w:pPr>
        <w:ind w:right="45"/>
        <w:jc w:val="right"/>
        <w:rPr>
          <w:rFonts w:ascii="Arial" w:hAnsi="Arial" w:cs="Arial"/>
          <w:b/>
          <w:bCs/>
          <w:sz w:val="22"/>
        </w:rPr>
      </w:pPr>
      <w:r w:rsidRPr="003E7C24">
        <w:rPr>
          <w:rFonts w:ascii="Arial" w:hAnsi="Arial" w:cs="Arial"/>
          <w:b/>
          <w:bCs/>
          <w:sz w:val="22"/>
        </w:rPr>
        <w:t xml:space="preserve">Madrid, </w:t>
      </w:r>
      <w:r w:rsidR="007826EB" w:rsidRPr="003E7C24">
        <w:rPr>
          <w:rFonts w:ascii="Arial" w:hAnsi="Arial" w:cs="Arial"/>
          <w:b/>
          <w:bCs/>
          <w:sz w:val="22"/>
        </w:rPr>
        <w:t>26 de octubre de</w:t>
      </w:r>
      <w:r w:rsidRPr="003E7C24">
        <w:rPr>
          <w:rFonts w:ascii="Arial" w:hAnsi="Arial" w:cs="Arial"/>
          <w:b/>
          <w:bCs/>
          <w:sz w:val="22"/>
        </w:rPr>
        <w:t xml:space="preserve"> 201</w:t>
      </w:r>
      <w:r w:rsidR="00CC088A" w:rsidRPr="003E7C24">
        <w:rPr>
          <w:rFonts w:ascii="Arial" w:hAnsi="Arial" w:cs="Arial"/>
          <w:b/>
          <w:bCs/>
          <w:sz w:val="22"/>
        </w:rPr>
        <w:t>6</w:t>
      </w:r>
    </w:p>
    <w:p w:rsidR="00921669" w:rsidRPr="003E7C24" w:rsidRDefault="00921669" w:rsidP="003C59D4">
      <w:pPr>
        <w:pStyle w:val="Ttulo3"/>
        <w:ind w:right="45"/>
        <w:rPr>
          <w:sz w:val="22"/>
        </w:rPr>
      </w:pPr>
      <w:r w:rsidRPr="003E7C24">
        <w:rPr>
          <w:sz w:val="22"/>
        </w:rPr>
        <w:t>APROBADO POR L</w:t>
      </w:r>
      <w:r w:rsidR="00B56C0E" w:rsidRPr="003E7C24">
        <w:rPr>
          <w:sz w:val="22"/>
        </w:rPr>
        <w:t>A</w:t>
      </w:r>
      <w:r w:rsidRPr="003E7C24">
        <w:rPr>
          <w:sz w:val="22"/>
        </w:rPr>
        <w:t xml:space="preserve"> ALCALDE</w:t>
      </w:r>
      <w:r w:rsidR="00B56C0E" w:rsidRPr="003E7C24">
        <w:rPr>
          <w:sz w:val="22"/>
        </w:rPr>
        <w:t>SA</w:t>
      </w:r>
    </w:p>
    <w:sectPr w:rsidR="00921669" w:rsidRPr="003E7C24" w:rsidSect="002C695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835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EF2" w:rsidRDefault="00A07EF2">
      <w:r>
        <w:separator/>
      </w:r>
    </w:p>
  </w:endnote>
  <w:endnote w:type="continuationSeparator" w:id="0">
    <w:p w:rsidR="00A07EF2" w:rsidRDefault="00A0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Lucida Sans Unicode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0247C5">
      <w:rPr>
        <w:rFonts w:ascii="Arial" w:hAnsi="Arial"/>
        <w:noProof/>
      </w:rPr>
      <w:t>5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EF2" w:rsidRDefault="00A07EF2">
      <w:r>
        <w:separator/>
      </w:r>
    </w:p>
  </w:footnote>
  <w:footnote w:type="continuationSeparator" w:id="0">
    <w:p w:rsidR="00A07EF2" w:rsidRDefault="00A07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0247C5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251657728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6FB4"/>
    <w:multiLevelType w:val="hybridMultilevel"/>
    <w:tmpl w:val="41B8B45A"/>
    <w:lvl w:ilvl="0" w:tplc="8C62350E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53961"/>
    <w:multiLevelType w:val="hybridMultilevel"/>
    <w:tmpl w:val="F506955A"/>
    <w:lvl w:ilvl="0" w:tplc="43F0D26A">
      <w:start w:val="1"/>
      <w:numFmt w:val="decimal"/>
      <w:pStyle w:val="PuntoOD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A0B21"/>
    <w:multiLevelType w:val="hybridMultilevel"/>
    <w:tmpl w:val="90F44A6E"/>
    <w:lvl w:ilvl="0" w:tplc="BD3C3354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92196"/>
    <w:multiLevelType w:val="hybridMultilevel"/>
    <w:tmpl w:val="8BDC0BEE"/>
    <w:lvl w:ilvl="0" w:tplc="F0EC5050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color w:val="FF00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B6788"/>
    <w:multiLevelType w:val="hybridMultilevel"/>
    <w:tmpl w:val="4CE2F5EA"/>
    <w:lvl w:ilvl="0" w:tplc="57247F4A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631437"/>
    <w:multiLevelType w:val="hybridMultilevel"/>
    <w:tmpl w:val="DAB26C24"/>
    <w:lvl w:ilvl="0" w:tplc="13CCC988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EF2"/>
    <w:rsid w:val="000229AC"/>
    <w:rsid w:val="000247C5"/>
    <w:rsid w:val="00045AB8"/>
    <w:rsid w:val="00085816"/>
    <w:rsid w:val="000B032C"/>
    <w:rsid w:val="00106915"/>
    <w:rsid w:val="001137E6"/>
    <w:rsid w:val="001225F9"/>
    <w:rsid w:val="00147498"/>
    <w:rsid w:val="001542E2"/>
    <w:rsid w:val="0018601C"/>
    <w:rsid w:val="001B1BF4"/>
    <w:rsid w:val="001B7DAF"/>
    <w:rsid w:val="001C606C"/>
    <w:rsid w:val="001D4500"/>
    <w:rsid w:val="00201BA1"/>
    <w:rsid w:val="0021197F"/>
    <w:rsid w:val="00254CB6"/>
    <w:rsid w:val="002A3142"/>
    <w:rsid w:val="002C695E"/>
    <w:rsid w:val="002F1F84"/>
    <w:rsid w:val="00301BE6"/>
    <w:rsid w:val="00312FB5"/>
    <w:rsid w:val="003147C4"/>
    <w:rsid w:val="00343325"/>
    <w:rsid w:val="003436EA"/>
    <w:rsid w:val="003838AB"/>
    <w:rsid w:val="003875B0"/>
    <w:rsid w:val="003C59D4"/>
    <w:rsid w:val="003C6C2E"/>
    <w:rsid w:val="003D2E8B"/>
    <w:rsid w:val="003E7C24"/>
    <w:rsid w:val="00411359"/>
    <w:rsid w:val="00441F13"/>
    <w:rsid w:val="004657AA"/>
    <w:rsid w:val="004A4FA5"/>
    <w:rsid w:val="004B3352"/>
    <w:rsid w:val="004E364C"/>
    <w:rsid w:val="004F519F"/>
    <w:rsid w:val="00500F2F"/>
    <w:rsid w:val="00526DE7"/>
    <w:rsid w:val="0055197C"/>
    <w:rsid w:val="0056501C"/>
    <w:rsid w:val="00571935"/>
    <w:rsid w:val="005A5613"/>
    <w:rsid w:val="005D09D7"/>
    <w:rsid w:val="00624C71"/>
    <w:rsid w:val="006455A5"/>
    <w:rsid w:val="0065011D"/>
    <w:rsid w:val="0065560C"/>
    <w:rsid w:val="00680561"/>
    <w:rsid w:val="00703987"/>
    <w:rsid w:val="0071428B"/>
    <w:rsid w:val="00757ABA"/>
    <w:rsid w:val="00761BC1"/>
    <w:rsid w:val="00761F2D"/>
    <w:rsid w:val="00774F03"/>
    <w:rsid w:val="007826EB"/>
    <w:rsid w:val="00783EDE"/>
    <w:rsid w:val="007D0330"/>
    <w:rsid w:val="007D2B69"/>
    <w:rsid w:val="007D60DC"/>
    <w:rsid w:val="007E773E"/>
    <w:rsid w:val="008004D4"/>
    <w:rsid w:val="00861229"/>
    <w:rsid w:val="008D7760"/>
    <w:rsid w:val="008F3694"/>
    <w:rsid w:val="00915619"/>
    <w:rsid w:val="00921669"/>
    <w:rsid w:val="00983D4A"/>
    <w:rsid w:val="00996D67"/>
    <w:rsid w:val="009E3AF5"/>
    <w:rsid w:val="00A07EF2"/>
    <w:rsid w:val="00A139D5"/>
    <w:rsid w:val="00A2413A"/>
    <w:rsid w:val="00A24C86"/>
    <w:rsid w:val="00A66DE7"/>
    <w:rsid w:val="00A76AAB"/>
    <w:rsid w:val="00AA1586"/>
    <w:rsid w:val="00AA5830"/>
    <w:rsid w:val="00B15393"/>
    <w:rsid w:val="00B26CAC"/>
    <w:rsid w:val="00B56C0E"/>
    <w:rsid w:val="00B726E1"/>
    <w:rsid w:val="00B745EC"/>
    <w:rsid w:val="00BB12DB"/>
    <w:rsid w:val="00BE6EC0"/>
    <w:rsid w:val="00C069F6"/>
    <w:rsid w:val="00C33F8E"/>
    <w:rsid w:val="00C813CE"/>
    <w:rsid w:val="00C877BB"/>
    <w:rsid w:val="00C942B4"/>
    <w:rsid w:val="00CC088A"/>
    <w:rsid w:val="00CF0B8F"/>
    <w:rsid w:val="00CF2F84"/>
    <w:rsid w:val="00D012F4"/>
    <w:rsid w:val="00D10A6C"/>
    <w:rsid w:val="00D51807"/>
    <w:rsid w:val="00D66E8A"/>
    <w:rsid w:val="00D77EA4"/>
    <w:rsid w:val="00D81B1D"/>
    <w:rsid w:val="00D967CF"/>
    <w:rsid w:val="00DB4469"/>
    <w:rsid w:val="00DB56CF"/>
    <w:rsid w:val="00DD2444"/>
    <w:rsid w:val="00DD4162"/>
    <w:rsid w:val="00DF7A20"/>
    <w:rsid w:val="00E07A28"/>
    <w:rsid w:val="00E16842"/>
    <w:rsid w:val="00E21D89"/>
    <w:rsid w:val="00E87634"/>
    <w:rsid w:val="00F52DD3"/>
    <w:rsid w:val="00F56D58"/>
    <w:rsid w:val="00F81934"/>
    <w:rsid w:val="00FC2665"/>
    <w:rsid w:val="00FC496A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84B04B5-F5ED-43CB-8FFB-24D8B22E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826EB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921669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921669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16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1669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921669"/>
  </w:style>
  <w:style w:type="paragraph" w:customStyle="1" w:styleId="RamaOD">
    <w:name w:val="Rama OD"/>
    <w:basedOn w:val="Normal"/>
    <w:rsid w:val="00921669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921669"/>
  </w:style>
  <w:style w:type="paragraph" w:customStyle="1" w:styleId="REA">
    <w:name w:val="ÁREA"/>
    <w:basedOn w:val="RamaOD"/>
    <w:next w:val="Nornal"/>
    <w:autoRedefine/>
    <w:qFormat/>
    <w:rsid w:val="00312FB5"/>
    <w:pPr>
      <w:ind w:right="45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rsid w:val="00A2413A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customStyle="1" w:styleId="PuntoOD">
    <w:name w:val="PuntoOD"/>
    <w:basedOn w:val="Nornal"/>
    <w:qFormat/>
    <w:rsid w:val="00D10A6C"/>
    <w:pPr>
      <w:numPr>
        <w:numId w:val="1"/>
      </w:numPr>
      <w:tabs>
        <w:tab w:val="clear" w:pos="851"/>
      </w:tabs>
      <w:ind w:right="45"/>
    </w:pPr>
    <w:rPr>
      <w:rFonts w:ascii="Arial" w:hAnsi="Arial" w:cs="Arial"/>
    </w:rPr>
  </w:style>
  <w:style w:type="paragraph" w:customStyle="1" w:styleId="APropuesta">
    <w:name w:val="APropuesta"/>
    <w:basedOn w:val="Nornal"/>
    <w:next w:val="Nornal"/>
    <w:qFormat/>
    <w:rsid w:val="00D10A6C"/>
    <w:pPr>
      <w:ind w:right="45"/>
      <w:jc w:val="center"/>
    </w:pPr>
    <w:rPr>
      <w:rFonts w:ascii="Arial" w:hAnsi="Arial" w:cs="Arial"/>
      <w:i/>
    </w:rPr>
  </w:style>
  <w:style w:type="paragraph" w:customStyle="1" w:styleId="Estilo1">
    <w:name w:val="Estilo1"/>
    <w:basedOn w:val="REA"/>
    <w:qFormat/>
    <w:rsid w:val="00D10A6C"/>
  </w:style>
  <w:style w:type="paragraph" w:styleId="Textoindependiente2">
    <w:name w:val="Body Text 2"/>
    <w:basedOn w:val="Normal"/>
    <w:link w:val="Textoindependiente2Car"/>
    <w:rsid w:val="004A4FA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A4FA5"/>
    <w:rPr>
      <w:rFonts w:ascii="Bookman Old Style" w:hAnsi="Bookman Old Style"/>
      <w:sz w:val="24"/>
      <w:szCs w:val="24"/>
    </w:rPr>
  </w:style>
  <w:style w:type="character" w:customStyle="1" w:styleId="TextoindependienteCar">
    <w:name w:val="Texto independiente Car"/>
    <w:link w:val="Textoindependiente"/>
    <w:rsid w:val="004A4FA5"/>
    <w:rPr>
      <w:rFonts w:ascii="Bookman Old Style" w:hAnsi="Bookman Old Style"/>
      <w:b/>
      <w:bCs/>
      <w:sz w:val="24"/>
      <w:szCs w:val="24"/>
      <w:u w:val="single"/>
    </w:rPr>
  </w:style>
  <w:style w:type="paragraph" w:styleId="Puesto">
    <w:name w:val="Title"/>
    <w:basedOn w:val="Normal"/>
    <w:link w:val="PuestoCar"/>
    <w:qFormat/>
    <w:rsid w:val="004A4FA5"/>
    <w:pPr>
      <w:tabs>
        <w:tab w:val="clear" w:pos="851"/>
      </w:tabs>
      <w:ind w:right="0"/>
      <w:jc w:val="center"/>
    </w:pPr>
    <w:rPr>
      <w:rFonts w:ascii="Arial Narrow" w:hAnsi="Arial Narrow" w:cs="Arial Unicode MS"/>
      <w:b/>
      <w:bCs/>
    </w:rPr>
  </w:style>
  <w:style w:type="character" w:customStyle="1" w:styleId="PuestoCar">
    <w:name w:val="Puesto Car"/>
    <w:basedOn w:val="Fuentedeprrafopredeter"/>
    <w:link w:val="Puesto"/>
    <w:rsid w:val="004A4FA5"/>
    <w:rPr>
      <w:rFonts w:ascii="Arial Narrow" w:hAnsi="Arial Narrow" w:cs="Arial Unicode MS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C813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1252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2016 OD</vt:lpstr>
    </vt:vector>
  </TitlesOfParts>
  <Company>Ayuntamiento de Madrid</Company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OD</dc:title>
  <dc:subject>Acuerdos JG</dc:subject>
  <dc:creator>IAM</dc:creator>
  <cp:keywords/>
  <dc:description/>
  <cp:lastModifiedBy>Mª del Carmen Punzano Ferrer</cp:lastModifiedBy>
  <cp:revision>3</cp:revision>
  <cp:lastPrinted>1899-12-31T23:00:00Z</cp:lastPrinted>
  <dcterms:created xsi:type="dcterms:W3CDTF">2016-10-26T08:21:00Z</dcterms:created>
  <dcterms:modified xsi:type="dcterms:W3CDTF">2016-10-26T08:22:00Z</dcterms:modified>
</cp:coreProperties>
</file>