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F04AD" w:rsidRPr="00AF04AD" w:rsidTr="00AF04AD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4"/>
            </w:tblGrid>
            <w:tr w:rsidR="00AF04AD" w:rsidRPr="00AF04AD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04"/>
                  </w:tblGrid>
                  <w:tr w:rsidR="00AF04AD" w:rsidRPr="00AF04A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04"/>
                        </w:tblGrid>
                        <w:tr w:rsidR="00AF04AD" w:rsidRPr="00AF04A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34"/>
                              </w:tblGrid>
                              <w:tr w:rsidR="00AF04AD" w:rsidRPr="00AF04A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F04AD" w:rsidRPr="00AF04AD" w:rsidRDefault="00AF04AD" w:rsidP="00AF04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  <w:r w:rsidRPr="00AF04AD">
                                      <w:rPr>
                                        <w:rFonts w:ascii="Times New Roman" w:eastAsia="Calibri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drawing>
                                        <wp:inline distT="0" distB="0" distL="0" distR="0" wp14:anchorId="3FEE8BD1" wp14:editId="18C5B608">
                                          <wp:extent cx="5372100" cy="2733675"/>
                                          <wp:effectExtent l="0" t="0" r="0" b="9525"/>
                                          <wp:docPr id="1" name="Imagen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733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F04AD" w:rsidRPr="00AF04AD" w:rsidRDefault="00AF04AD" w:rsidP="00AF04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AF04AD" w:rsidRPr="00AF04AD" w:rsidRDefault="00AF04AD" w:rsidP="00AF0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F04AD" w:rsidRPr="00AF04A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04"/>
                        </w:tblGrid>
                        <w:tr w:rsidR="00AF04AD" w:rsidRPr="00AF04A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4"/>
                              </w:tblGrid>
                              <w:tr w:rsidR="00AF04AD" w:rsidRPr="00AF04A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AF04AD" w:rsidRPr="00AF04A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F04AD" w:rsidRPr="00AF04AD" w:rsidRDefault="00AF04AD" w:rsidP="00AF04AD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Times New Roman" w:eastAsia="Calibri" w:hAnsi="Times New Roman" w:cs="Times New Roman"/>
                                              <w:sz w:val="24"/>
                                              <w:szCs w:val="24"/>
                                              <w:lang w:val="en-US" w:eastAsia="es-ES"/>
                                            </w:rPr>
                                          </w:pP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t>Dear Friend,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  <w:t>On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t>Wednesday, April 20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t>, we are holding a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t>breakfast with Professor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t>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t>Carlos Moreno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t>, Scientific Director of the ETI at the Paris IAE Panthéon Sorbonne University, and a select number of representatives of the public, private, and academic sectors with responsibilities in urban development strategies.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  <w:t>Professor Moreno, who was the first the coin the term "the 15-minute city", will talk briefly about actions to activate this model, followed by a free-flowing conversation with all participants. We would be honoured if you could join us on this occasion to enrich the discussion and reflect on sustainable and more equitable societies.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  <w:t>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  <w:t>The breakfast will be held from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t>8:30 to 10:00 AM on April 20 at Velázquez 130, floor 8.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  <w:t>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  <w:t>I hope you can join us.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  <w:t>Please, RSVP by replying to this email.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04AD" w:rsidRPr="00AF04AD" w:rsidRDefault="00AF04AD" w:rsidP="00AF04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04AD" w:rsidRPr="00AF04AD" w:rsidRDefault="00AF04AD" w:rsidP="00AF04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  <w:tr w:rsidR="00AF04AD" w:rsidRPr="00AF04AD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64"/>
                              </w:tblGrid>
                              <w:tr w:rsidR="00AF04AD" w:rsidRPr="00AF04AD"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B2B2B2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F04AD" w:rsidRPr="00AF04AD" w:rsidRDefault="00AF04AD" w:rsidP="00AF04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04AD" w:rsidRPr="00AF04AD" w:rsidRDefault="00AF04AD" w:rsidP="00AF04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  <w:tr w:rsidR="00AF04AD" w:rsidRPr="00AF04A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4"/>
                              </w:tblGrid>
                              <w:tr w:rsidR="00AF04AD" w:rsidRPr="00AF04A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AF04AD" w:rsidRPr="00AF04A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F04AD" w:rsidRPr="00AF04AD" w:rsidRDefault="00AF04AD" w:rsidP="00AF04AD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Times New Roman" w:eastAsia="Calibri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t>Estimado amigo,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br/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br/>
                                            <w:t xml:space="preserve">El 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t>miércoles 20 de abril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t xml:space="preserve"> queremos invitarte a un 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t>desayuno con el Profesor Carlos Moreno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t>, Director Científico de la Cátedra ETI en la Universidad de París IAE – Panteón Sorbona, y un grupo selecto de representantes de los sectores público, privado y académico con responsabilidades en el desarrollo de estrategias urbanas.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br/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br/>
                                            <w:t xml:space="preserve">El Profesor Moreno, pionero en acuñar el término de “la ciudad de los 15 minutos”, hablará 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lastRenderedPageBreak/>
                                            <w:t xml:space="preserve">brevemente sobre acciones para activar este </w:t>
                                          </w:r>
                                          <w:proofErr w:type="spellStart"/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t>model</w:t>
                                          </w:r>
                                          <w:proofErr w:type="spellEnd"/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t>, seguido de una conversación abierta con todos los participantes.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br/>
                                            <w:t>Sería un honor contar contigo para esta ocasión, y enriquecer así la discusión y reflexionar sobre sociedades más equitativas y sostenibles.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br/>
                                            <w:t>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br/>
                                            <w:t xml:space="preserve">El desayuno tendrá lugar de 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t>8.30 a 10.00 am el día 20 de abril en la planta 8 de Velázquez 130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t>.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br/>
                                            <w:t> 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br/>
                                            <w:t>Esperamos que puedas unirte.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eastAsia="es-ES"/>
                                            </w:rPr>
                                            <w:br/>
                                            <w:t>Por favor, para confirmar asistencia, responde a este email.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04AD" w:rsidRPr="00AF04AD" w:rsidRDefault="00AF04AD" w:rsidP="00AF04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04AD" w:rsidRPr="00AF04AD" w:rsidRDefault="00AF04AD" w:rsidP="00AF04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AF04AD" w:rsidRPr="00AF04AD" w:rsidRDefault="00AF04AD" w:rsidP="00AF04AD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AF04AD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es-ES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04"/>
                        </w:tblGrid>
                        <w:tr w:rsidR="00AF04AD" w:rsidRPr="00AF04A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4"/>
                              </w:tblGrid>
                              <w:tr w:rsidR="00AF04AD" w:rsidRPr="00AF04A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AF04AD" w:rsidRPr="00AF04A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F04AD" w:rsidRPr="00AF04AD" w:rsidRDefault="00AF04AD" w:rsidP="00AF04AD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Calibri" w:hAnsi="Times New Roman" w:cs="Times New Roman"/>
                                              <w:sz w:val="24"/>
                                              <w:szCs w:val="24"/>
                                              <w:lang w:val="en-US" w:eastAsia="es-ES"/>
                                            </w:rPr>
                                          </w:pP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8F2B8B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t>Martha Thorne</w:t>
                                          </w:r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  <w:t xml:space="preserve">Dean / </w:t>
                                          </w:r>
                                          <w:proofErr w:type="spellStart"/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t>Decana</w:t>
                                          </w:r>
                                          <w:proofErr w:type="spellEnd"/>
                                          <w:r w:rsidRPr="00AF04AD">
                                            <w:rPr>
                                              <w:rFonts w:ascii="Arial" w:eastAsia="Calibri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lang w:val="en-GB" w:eastAsia="es-ES"/>
                                            </w:rPr>
                                            <w:br/>
                                            <w:t xml:space="preserve">IE School of Architecture and Design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04AD" w:rsidRPr="00AF04AD" w:rsidRDefault="00AF04AD" w:rsidP="00AF04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04AD" w:rsidRPr="00AF04AD" w:rsidRDefault="00AF04AD" w:rsidP="00AF04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</w:tbl>
                      <w:p w:rsidR="00AF04AD" w:rsidRPr="00AF04AD" w:rsidRDefault="00AF04AD" w:rsidP="00AF0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ES"/>
                          </w:rPr>
                        </w:pPr>
                      </w:p>
                    </w:tc>
                  </w:tr>
                </w:tbl>
                <w:p w:rsidR="00AF04AD" w:rsidRPr="00AF04AD" w:rsidRDefault="00AF04AD" w:rsidP="00AF0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</w:tbl>
          <w:p w:rsidR="00AF04AD" w:rsidRPr="00AF04AD" w:rsidRDefault="00AF04AD" w:rsidP="00AF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bookmarkStart w:id="0" w:name="_GoBack"/>
        <w:bookmarkEnd w:id="0"/>
      </w:tr>
    </w:tbl>
    <w:p w:rsidR="00BD720C" w:rsidRPr="00AF04AD" w:rsidRDefault="00BD720C">
      <w:pPr>
        <w:rPr>
          <w:lang w:val="en-US"/>
        </w:rPr>
      </w:pPr>
    </w:p>
    <w:sectPr w:rsidR="00BD720C" w:rsidRPr="00AF0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AD"/>
    <w:rsid w:val="00AF04AD"/>
    <w:rsid w:val="00B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02B4-F466-4A20-A738-E4C737F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DELGADO, JOSEFA</dc:creator>
  <cp:keywords/>
  <dc:description/>
  <cp:lastModifiedBy>MUÑOZ DELGADO, JOSEFA</cp:lastModifiedBy>
  <cp:revision>1</cp:revision>
  <dcterms:created xsi:type="dcterms:W3CDTF">2022-05-04T10:05:00Z</dcterms:created>
  <dcterms:modified xsi:type="dcterms:W3CDTF">2022-05-04T10:07:00Z</dcterms:modified>
</cp:coreProperties>
</file>