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901E2F" w:rsidRDefault="00921669" w:rsidP="003C59D4">
      <w:pPr>
        <w:pStyle w:val="Ttulo1"/>
        <w:ind w:right="45"/>
        <w:rPr>
          <w:rFonts w:ascii="Arial" w:hAnsi="Arial" w:cs="Arial"/>
          <w:sz w:val="24"/>
        </w:rPr>
      </w:pPr>
      <w:r w:rsidRPr="00901E2F">
        <w:rPr>
          <w:rFonts w:ascii="Arial" w:hAnsi="Arial" w:cs="Arial"/>
          <w:sz w:val="24"/>
        </w:rPr>
        <w:t>JUNTA DE GOBIERNO DE LA CIUDAD DE MADRID</w:t>
      </w:r>
    </w:p>
    <w:p w:rsidR="00921669" w:rsidRPr="00901E2F" w:rsidRDefault="00921669" w:rsidP="003C59D4">
      <w:pPr>
        <w:pStyle w:val="Nornal"/>
        <w:ind w:right="45"/>
        <w:rPr>
          <w:rFonts w:ascii="Arial" w:hAnsi="Arial" w:cs="Arial"/>
        </w:rPr>
      </w:pPr>
    </w:p>
    <w:p w:rsidR="00921669" w:rsidRPr="00901E2F" w:rsidRDefault="00921669" w:rsidP="003C59D4">
      <w:pPr>
        <w:pStyle w:val="Nornal"/>
        <w:ind w:right="45"/>
        <w:rPr>
          <w:rFonts w:ascii="Arial" w:hAnsi="Arial" w:cs="Arial"/>
        </w:rPr>
      </w:pPr>
    </w:p>
    <w:p w:rsidR="00201BA1" w:rsidRPr="00901E2F" w:rsidRDefault="00921669" w:rsidP="003C59D4">
      <w:pPr>
        <w:pStyle w:val="Ttulo1"/>
        <w:ind w:right="45"/>
        <w:rPr>
          <w:rFonts w:ascii="Arial" w:hAnsi="Arial" w:cs="Arial"/>
          <w:sz w:val="24"/>
        </w:rPr>
      </w:pPr>
      <w:r w:rsidRPr="00901E2F">
        <w:rPr>
          <w:rFonts w:ascii="Arial" w:hAnsi="Arial" w:cs="Arial"/>
          <w:sz w:val="24"/>
        </w:rPr>
        <w:t xml:space="preserve">Orden del Día para la sesión </w:t>
      </w:r>
      <w:r w:rsidR="00201BA1" w:rsidRPr="00901E2F">
        <w:rPr>
          <w:rFonts w:ascii="Arial" w:hAnsi="Arial" w:cs="Arial"/>
          <w:sz w:val="24"/>
        </w:rPr>
        <w:t>ordinaria convocada para el</w:t>
      </w:r>
    </w:p>
    <w:p w:rsidR="00921669" w:rsidRPr="00901E2F" w:rsidRDefault="00E62EDC" w:rsidP="003C59D4">
      <w:pPr>
        <w:pStyle w:val="Ttulo1"/>
        <w:ind w:right="45"/>
        <w:rPr>
          <w:rFonts w:ascii="Arial" w:hAnsi="Arial" w:cs="Arial"/>
          <w:sz w:val="24"/>
        </w:rPr>
      </w:pPr>
      <w:r w:rsidRPr="00901E2F">
        <w:rPr>
          <w:rFonts w:ascii="Arial" w:hAnsi="Arial" w:cs="Arial"/>
          <w:sz w:val="24"/>
        </w:rPr>
        <w:t xml:space="preserve">15 de diciembre de </w:t>
      </w:r>
      <w:r w:rsidR="00921669" w:rsidRPr="00901E2F">
        <w:rPr>
          <w:rFonts w:ascii="Arial" w:hAnsi="Arial" w:cs="Arial"/>
          <w:sz w:val="24"/>
        </w:rPr>
        <w:t>201</w:t>
      </w:r>
      <w:r w:rsidR="00CC088A" w:rsidRPr="00901E2F">
        <w:rPr>
          <w:rFonts w:ascii="Arial" w:hAnsi="Arial" w:cs="Arial"/>
          <w:sz w:val="24"/>
        </w:rPr>
        <w:t>6</w:t>
      </w:r>
      <w:r w:rsidR="00921669" w:rsidRPr="00901E2F">
        <w:rPr>
          <w:rFonts w:ascii="Arial" w:hAnsi="Arial" w:cs="Arial"/>
          <w:sz w:val="24"/>
        </w:rPr>
        <w:t xml:space="preserve">, a las </w:t>
      </w:r>
      <w:r w:rsidR="00CF2F84" w:rsidRPr="00901E2F">
        <w:rPr>
          <w:rFonts w:ascii="Arial" w:hAnsi="Arial" w:cs="Arial"/>
          <w:sz w:val="24"/>
        </w:rPr>
        <w:t>9</w:t>
      </w:r>
      <w:r w:rsidR="00921669" w:rsidRPr="00901E2F">
        <w:rPr>
          <w:rFonts w:ascii="Arial" w:hAnsi="Arial" w:cs="Arial"/>
          <w:sz w:val="24"/>
        </w:rPr>
        <w:t>:00 horas.</w:t>
      </w:r>
    </w:p>
    <w:p w:rsidR="00921669" w:rsidRPr="00901E2F" w:rsidRDefault="00921669" w:rsidP="003C59D4">
      <w:pPr>
        <w:pStyle w:val="Nornal"/>
        <w:ind w:right="45"/>
        <w:rPr>
          <w:rFonts w:ascii="Arial" w:hAnsi="Arial" w:cs="Arial"/>
        </w:rPr>
      </w:pPr>
    </w:p>
    <w:p w:rsidR="00DD2444" w:rsidRPr="00901E2F" w:rsidRDefault="00DD2444" w:rsidP="00DD2444">
      <w:pPr>
        <w:pStyle w:val="Nornal"/>
        <w:ind w:right="45"/>
        <w:rPr>
          <w:rFonts w:ascii="Arial" w:hAnsi="Arial" w:cs="Arial"/>
        </w:rPr>
      </w:pPr>
    </w:p>
    <w:p w:rsidR="00DD2444" w:rsidRPr="00901E2F" w:rsidRDefault="00DD2444" w:rsidP="00DD2444">
      <w:pPr>
        <w:pStyle w:val="Nornal"/>
        <w:ind w:right="45"/>
        <w:rPr>
          <w:rFonts w:ascii="Arial" w:hAnsi="Arial" w:cs="Arial"/>
        </w:rPr>
      </w:pPr>
      <w:r w:rsidRPr="00901E2F">
        <w:rPr>
          <w:rFonts w:ascii="Arial" w:hAnsi="Arial" w:cs="Arial"/>
          <w:b/>
          <w:sz w:val="28"/>
          <w:szCs w:val="28"/>
        </w:rPr>
        <w:t>1.-</w:t>
      </w:r>
      <w:r w:rsidRPr="00901E2F">
        <w:rPr>
          <w:rFonts w:ascii="Arial" w:hAnsi="Arial" w:cs="Arial"/>
        </w:rPr>
        <w:t xml:space="preserve"> </w:t>
      </w:r>
      <w:r w:rsidRPr="00901E2F">
        <w:rPr>
          <w:rFonts w:ascii="Arial" w:hAnsi="Arial" w:cs="Arial"/>
          <w:b/>
          <w:sz w:val="28"/>
          <w:szCs w:val="28"/>
        </w:rPr>
        <w:t>ASUNTOS QUE SE ELEVAN PARA SU APROBACIÓN</w:t>
      </w:r>
    </w:p>
    <w:p w:rsidR="00DD2444" w:rsidRPr="00901E2F" w:rsidRDefault="00DD2444" w:rsidP="003C59D4">
      <w:pPr>
        <w:pStyle w:val="Nornal"/>
        <w:ind w:right="45"/>
        <w:rPr>
          <w:rFonts w:ascii="Arial" w:hAnsi="Arial" w:cs="Arial"/>
        </w:rPr>
      </w:pPr>
    </w:p>
    <w:p w:rsidR="00DD2444" w:rsidRPr="00901E2F" w:rsidRDefault="00DD2444" w:rsidP="003C59D4">
      <w:pPr>
        <w:pStyle w:val="Nornal"/>
        <w:ind w:right="45"/>
        <w:rPr>
          <w:rFonts w:ascii="Arial" w:hAnsi="Arial" w:cs="Arial"/>
        </w:rPr>
      </w:pPr>
    </w:p>
    <w:p w:rsidR="00A66DE7" w:rsidRPr="00901E2F" w:rsidRDefault="00A66DE7" w:rsidP="003C59D4">
      <w:pPr>
        <w:pStyle w:val="RamaOD"/>
        <w:ind w:right="45"/>
        <w:rPr>
          <w:rFonts w:ascii="Arial" w:hAnsi="Arial" w:cs="Arial"/>
        </w:rPr>
      </w:pPr>
      <w:r w:rsidRPr="00901E2F">
        <w:rPr>
          <w:rFonts w:ascii="Arial" w:hAnsi="Arial" w:cs="Arial"/>
        </w:rPr>
        <w:t>Área DE GOBIERNO DE</w:t>
      </w:r>
      <w:r w:rsidR="00DF7A20" w:rsidRPr="00901E2F">
        <w:rPr>
          <w:rFonts w:ascii="Arial" w:hAnsi="Arial" w:cs="Arial"/>
        </w:rPr>
        <w:t xml:space="preserve"> </w:t>
      </w:r>
      <w:r w:rsidR="00085816" w:rsidRPr="00901E2F">
        <w:rPr>
          <w:rFonts w:ascii="Arial" w:hAnsi="Arial" w:cs="Arial"/>
        </w:rPr>
        <w:t xml:space="preserve">EQUIDAD, </w:t>
      </w:r>
      <w:r w:rsidR="000D2D16" w:rsidRPr="00901E2F">
        <w:rPr>
          <w:rFonts w:ascii="Arial" w:hAnsi="Arial" w:cs="Arial"/>
        </w:rPr>
        <w:br/>
      </w:r>
      <w:r w:rsidR="00085816" w:rsidRPr="00901E2F">
        <w:rPr>
          <w:rFonts w:ascii="Arial" w:hAnsi="Arial" w:cs="Arial"/>
        </w:rPr>
        <w:t>DERECHOS SOCIALES Y EMPLEO</w:t>
      </w:r>
      <w:r w:rsidRPr="00901E2F">
        <w:rPr>
          <w:rFonts w:ascii="Arial" w:hAnsi="Arial" w:cs="Arial"/>
        </w:rPr>
        <w:t xml:space="preserve"> </w:t>
      </w:r>
    </w:p>
    <w:p w:rsidR="00E02008" w:rsidRPr="00901E2F" w:rsidRDefault="00E02008" w:rsidP="00E02008">
      <w:pPr>
        <w:pStyle w:val="Nornal"/>
        <w:ind w:right="45"/>
        <w:rPr>
          <w:rFonts w:ascii="Arial" w:hAnsi="Arial" w:cs="Arial"/>
          <w:b/>
        </w:rPr>
      </w:pPr>
    </w:p>
    <w:p w:rsidR="00E02008" w:rsidRPr="00901E2F" w:rsidRDefault="00E02008" w:rsidP="00E02008">
      <w:pPr>
        <w:pStyle w:val="PuntoOrdenDa"/>
        <w:tabs>
          <w:tab w:val="clear" w:pos="454"/>
        </w:tabs>
        <w:rPr>
          <w:b/>
        </w:rPr>
      </w:pPr>
      <w:r w:rsidRPr="00901E2F">
        <w:t xml:space="preserve">Propuesta para convalidar el gasto de 1.148.872,15 euros, a favor de las entidades y empresas que figuran en los expedientes. </w:t>
      </w:r>
    </w:p>
    <w:p w:rsidR="00E02008" w:rsidRPr="00901E2F" w:rsidRDefault="00E02008" w:rsidP="003C59D4">
      <w:pPr>
        <w:pStyle w:val="Nornal"/>
        <w:ind w:right="45"/>
        <w:rPr>
          <w:rFonts w:ascii="Arial" w:hAnsi="Arial" w:cs="Arial"/>
        </w:rPr>
      </w:pPr>
    </w:p>
    <w:p w:rsidR="00E16842" w:rsidRPr="00901E2F" w:rsidRDefault="00E16842" w:rsidP="003C59D4">
      <w:pPr>
        <w:pStyle w:val="Nornal"/>
        <w:ind w:right="45"/>
        <w:rPr>
          <w:rFonts w:ascii="Arial" w:hAnsi="Arial" w:cs="Arial"/>
        </w:rPr>
      </w:pPr>
    </w:p>
    <w:p w:rsidR="00DF7A20" w:rsidRPr="00901E2F" w:rsidRDefault="00DF7A20" w:rsidP="00DF7A20">
      <w:pPr>
        <w:pStyle w:val="RamaOD"/>
        <w:ind w:right="45"/>
        <w:rPr>
          <w:rFonts w:ascii="Arial" w:hAnsi="Arial" w:cs="Arial"/>
        </w:rPr>
      </w:pPr>
      <w:r w:rsidRPr="00901E2F">
        <w:rPr>
          <w:rFonts w:ascii="Arial" w:hAnsi="Arial" w:cs="Arial"/>
        </w:rPr>
        <w:t xml:space="preserve">Área de Gobierno de </w:t>
      </w:r>
      <w:r w:rsidR="00085816" w:rsidRPr="00901E2F">
        <w:rPr>
          <w:rFonts w:ascii="Arial" w:hAnsi="Arial" w:cs="Arial"/>
        </w:rPr>
        <w:t>COORDINACIÓN</w:t>
      </w:r>
      <w:r w:rsidR="000D2D16" w:rsidRPr="00901E2F">
        <w:rPr>
          <w:rFonts w:ascii="Arial" w:hAnsi="Arial" w:cs="Arial"/>
        </w:rPr>
        <w:br/>
      </w:r>
      <w:r w:rsidR="00085816" w:rsidRPr="00901E2F">
        <w:rPr>
          <w:rFonts w:ascii="Arial" w:hAnsi="Arial" w:cs="Arial"/>
        </w:rPr>
        <w:t>TERRITORIAL</w:t>
      </w:r>
      <w:r w:rsidR="00B745EC" w:rsidRPr="00901E2F">
        <w:rPr>
          <w:rFonts w:ascii="Arial" w:hAnsi="Arial" w:cs="Arial"/>
        </w:rPr>
        <w:t xml:space="preserve"> </w:t>
      </w:r>
      <w:r w:rsidR="00085816" w:rsidRPr="00901E2F">
        <w:rPr>
          <w:rFonts w:ascii="Arial" w:hAnsi="Arial" w:cs="Arial"/>
        </w:rPr>
        <w:t>Y ASOCIACIONES</w:t>
      </w:r>
    </w:p>
    <w:p w:rsidR="00E02008" w:rsidRPr="00901E2F" w:rsidRDefault="00E02008" w:rsidP="00E02008">
      <w:pPr>
        <w:pStyle w:val="Nornal"/>
        <w:ind w:right="45"/>
        <w:rPr>
          <w:rFonts w:ascii="Arial" w:hAnsi="Arial" w:cs="Arial"/>
        </w:rPr>
      </w:pPr>
    </w:p>
    <w:p w:rsidR="00E02008" w:rsidRPr="00901E2F" w:rsidRDefault="00E02008" w:rsidP="00E02008">
      <w:pPr>
        <w:pStyle w:val="PuntoOrdenDa"/>
        <w:tabs>
          <w:tab w:val="clear" w:pos="454"/>
        </w:tabs>
        <w:rPr>
          <w:b/>
        </w:rPr>
      </w:pPr>
      <w:r w:rsidRPr="00901E2F">
        <w:t xml:space="preserve">Propuesta para autorizar y disponer el gasto de 503.658,00 euros a favor del Organismo Autónomo Agencia para el Empleo de Madrid, del Fondo de Reequilibrio Territorial, para la financiación de los gastos corrientes correspondientes a la realización de actividades de formación y empleo. Distrito de Arganzuela. </w:t>
      </w:r>
    </w:p>
    <w:p w:rsidR="00E02008" w:rsidRPr="00901E2F" w:rsidRDefault="00E02008" w:rsidP="00E02008">
      <w:pPr>
        <w:pStyle w:val="Nornal"/>
        <w:ind w:right="45"/>
        <w:rPr>
          <w:rFonts w:ascii="Arial" w:hAnsi="Arial" w:cs="Arial"/>
        </w:rPr>
      </w:pPr>
    </w:p>
    <w:p w:rsidR="00E02008" w:rsidRPr="00901E2F" w:rsidRDefault="00E02008" w:rsidP="00E02008">
      <w:pPr>
        <w:pStyle w:val="PuntoOrdenDa"/>
        <w:tabs>
          <w:tab w:val="clear" w:pos="454"/>
        </w:tabs>
        <w:rPr>
          <w:b/>
        </w:rPr>
      </w:pPr>
      <w:r w:rsidRPr="00901E2F">
        <w:t>Propuesta para autorizar y disponer el gasto de 504.158,00 euros a favor del Organismo Autónomo Agencia para el Empleo de Madrid, del Fondo de Reequilibrio Territorial, para la financiación de los gastos corrientes correspondientes a la realización de actividades de formación y empleo. Distrito de Usera</w:t>
      </w:r>
    </w:p>
    <w:p w:rsidR="00E02008" w:rsidRPr="00901E2F" w:rsidRDefault="00E02008" w:rsidP="00E02008">
      <w:pPr>
        <w:pStyle w:val="Nornal"/>
        <w:ind w:right="45"/>
        <w:rPr>
          <w:rFonts w:ascii="Arial" w:hAnsi="Arial" w:cs="Arial"/>
        </w:rPr>
      </w:pPr>
    </w:p>
    <w:p w:rsidR="00E02008" w:rsidRPr="00901E2F" w:rsidRDefault="00E02008" w:rsidP="00E02008">
      <w:pPr>
        <w:pStyle w:val="PuntoOrdenDa"/>
        <w:tabs>
          <w:tab w:val="clear" w:pos="454"/>
        </w:tabs>
        <w:rPr>
          <w:b/>
        </w:rPr>
      </w:pPr>
      <w:r w:rsidRPr="00901E2F">
        <w:t xml:space="preserve">Propuesta para autorizar y disponer el gasto de 504.658,00 euros a favor del Organismo Autónomo Agencia para el Empleo de Madrid, del Fondo de Reequilibrio Territorial, para la financiación de los gastos corrientes correspondientes a la realización de talleres de formación y empleo. Distrito de Salamanca. </w:t>
      </w:r>
    </w:p>
    <w:p w:rsidR="00E02008" w:rsidRPr="00901E2F" w:rsidRDefault="00E02008" w:rsidP="00E02008">
      <w:pPr>
        <w:pStyle w:val="Nornal"/>
        <w:ind w:right="45"/>
        <w:rPr>
          <w:rFonts w:ascii="Arial" w:hAnsi="Arial" w:cs="Arial"/>
        </w:rPr>
      </w:pPr>
    </w:p>
    <w:p w:rsidR="00E02008" w:rsidRPr="00901E2F" w:rsidRDefault="00E02008" w:rsidP="00E02008">
      <w:pPr>
        <w:pStyle w:val="PuntoOrdenDa"/>
        <w:tabs>
          <w:tab w:val="clear" w:pos="454"/>
        </w:tabs>
        <w:rPr>
          <w:b/>
        </w:rPr>
      </w:pPr>
      <w:r w:rsidRPr="00901E2F">
        <w:t>Propuesta para autorizar y disponer el gasto de 520.958,00 euros a favor del Organismo Autónomo Agencia para el Empleo de Madrid, del Fondo de Reequilibrio Territorial, para la financiación de los gastos corrientes correspondientes a la realización de talleres de formación y empleo. Distrito de Moncloa-Aravaca</w:t>
      </w:r>
    </w:p>
    <w:p w:rsidR="00E02008" w:rsidRPr="00901E2F" w:rsidRDefault="00E02008" w:rsidP="00E02008">
      <w:pPr>
        <w:pStyle w:val="Nornal"/>
        <w:ind w:right="45"/>
        <w:rPr>
          <w:rFonts w:ascii="Arial" w:hAnsi="Arial" w:cs="Arial"/>
        </w:rPr>
      </w:pPr>
    </w:p>
    <w:p w:rsidR="00E02008" w:rsidRPr="00901E2F" w:rsidRDefault="00E02008" w:rsidP="00E02008">
      <w:pPr>
        <w:pStyle w:val="PuntoOrdenDa"/>
        <w:tabs>
          <w:tab w:val="clear" w:pos="454"/>
        </w:tabs>
        <w:rPr>
          <w:b/>
        </w:rPr>
      </w:pPr>
      <w:r w:rsidRPr="00901E2F">
        <w:lastRenderedPageBreak/>
        <w:t xml:space="preserve">Propuesta para autorizar y disponer el gasto de 531.158,00 euros a favor del Organismo Autónomo Agencia para el Empleo de Madrid, del Fondo de Reequilibrio Territorial, para la financiación de los gastos corrientes correspondientes a la realización de talleres de formación y empleo. Distrito de Carabanchel. </w:t>
      </w:r>
    </w:p>
    <w:p w:rsidR="00E02008" w:rsidRPr="00901E2F" w:rsidRDefault="00E02008" w:rsidP="00DF7A20">
      <w:pPr>
        <w:pStyle w:val="Nornal"/>
        <w:ind w:right="45"/>
        <w:rPr>
          <w:rFonts w:ascii="Arial" w:hAnsi="Arial" w:cs="Arial"/>
        </w:rPr>
      </w:pPr>
    </w:p>
    <w:p w:rsidR="00E02008" w:rsidRPr="00901E2F" w:rsidRDefault="00E02008" w:rsidP="00DF7A20">
      <w:pPr>
        <w:pStyle w:val="Nornal"/>
        <w:ind w:right="45"/>
        <w:rPr>
          <w:rFonts w:ascii="Arial" w:hAnsi="Arial" w:cs="Arial"/>
        </w:rPr>
      </w:pPr>
    </w:p>
    <w:p w:rsidR="00B745EC" w:rsidRPr="00901E2F" w:rsidRDefault="00E62EDC" w:rsidP="00B745EC">
      <w:pPr>
        <w:pStyle w:val="Nornal"/>
        <w:ind w:right="45"/>
        <w:jc w:val="center"/>
        <w:rPr>
          <w:rFonts w:ascii="Arial" w:hAnsi="Arial" w:cs="Arial"/>
          <w:i/>
          <w:sz w:val="22"/>
          <w:szCs w:val="22"/>
        </w:rPr>
      </w:pPr>
      <w:r w:rsidRPr="00901E2F">
        <w:rPr>
          <w:rFonts w:ascii="Arial" w:hAnsi="Arial" w:cs="Arial"/>
          <w:i/>
          <w:sz w:val="22"/>
          <w:szCs w:val="22"/>
        </w:rPr>
        <w:t xml:space="preserve">A PROPUESTA DE LAS CONCEJALAS PRESIDENTAS Y </w:t>
      </w:r>
      <w:r w:rsidR="000D2D16" w:rsidRPr="00901E2F">
        <w:rPr>
          <w:rFonts w:ascii="Arial" w:hAnsi="Arial" w:cs="Arial"/>
          <w:i/>
          <w:sz w:val="22"/>
          <w:szCs w:val="22"/>
        </w:rPr>
        <w:br/>
      </w:r>
      <w:r w:rsidRPr="00901E2F">
        <w:rPr>
          <w:rFonts w:ascii="Arial" w:hAnsi="Arial" w:cs="Arial"/>
          <w:i/>
          <w:sz w:val="22"/>
          <w:szCs w:val="22"/>
        </w:rPr>
        <w:t xml:space="preserve">LOS CONCEJALES PRESIDENTES </w:t>
      </w:r>
      <w:r w:rsidR="00B745EC" w:rsidRPr="00901E2F">
        <w:rPr>
          <w:rFonts w:ascii="Arial" w:hAnsi="Arial" w:cs="Arial"/>
          <w:i/>
          <w:sz w:val="22"/>
          <w:szCs w:val="22"/>
        </w:rPr>
        <w:t>DE LOS DISTRITOS</w:t>
      </w:r>
    </w:p>
    <w:p w:rsidR="00E02008" w:rsidRPr="00901E2F" w:rsidRDefault="00E02008" w:rsidP="00E02008">
      <w:pPr>
        <w:pStyle w:val="Nornal"/>
        <w:ind w:right="45"/>
        <w:rPr>
          <w:rFonts w:ascii="Arial" w:hAnsi="Arial" w:cs="Arial"/>
        </w:rPr>
      </w:pPr>
    </w:p>
    <w:p w:rsidR="00E02008" w:rsidRPr="00901E2F" w:rsidRDefault="00E02008" w:rsidP="00E02008">
      <w:pPr>
        <w:pStyle w:val="PuntoOrdenDa"/>
        <w:tabs>
          <w:tab w:val="clear" w:pos="454"/>
        </w:tabs>
        <w:rPr>
          <w:b/>
        </w:rPr>
      </w:pPr>
      <w:r w:rsidRPr="00901E2F">
        <w:rPr>
          <w:szCs w:val="22"/>
        </w:rPr>
        <w:t xml:space="preserve">Propuesta para convalidar el gasto de 2.815,19 euros, a favor de la empresa que figura </w:t>
      </w:r>
      <w:r w:rsidRPr="00901E2F">
        <w:t>en</w:t>
      </w:r>
      <w:r w:rsidRPr="00901E2F">
        <w:rPr>
          <w:szCs w:val="22"/>
        </w:rPr>
        <w:t xml:space="preserve"> el expediente. Distrito de Salamanca. </w:t>
      </w:r>
    </w:p>
    <w:p w:rsidR="00E02008" w:rsidRPr="00901E2F" w:rsidRDefault="00E02008" w:rsidP="00E02008">
      <w:pPr>
        <w:pStyle w:val="Nornal"/>
        <w:ind w:right="45"/>
        <w:rPr>
          <w:rFonts w:ascii="Arial" w:hAnsi="Arial"/>
          <w:szCs w:val="22"/>
        </w:rPr>
      </w:pPr>
    </w:p>
    <w:p w:rsidR="00E02008" w:rsidRPr="00901E2F" w:rsidRDefault="00E02008" w:rsidP="00E02008">
      <w:pPr>
        <w:pStyle w:val="PuntoOrdenDa"/>
        <w:tabs>
          <w:tab w:val="clear" w:pos="454"/>
        </w:tabs>
        <w:rPr>
          <w:b/>
        </w:rPr>
      </w:pPr>
      <w:r w:rsidRPr="00901E2F">
        <w:rPr>
          <w:szCs w:val="22"/>
        </w:rPr>
        <w:t xml:space="preserve">Propuesta para </w:t>
      </w:r>
      <w:r w:rsidRPr="00901E2F">
        <w:t>aprobar</w:t>
      </w:r>
      <w:r w:rsidRPr="00901E2F">
        <w:rPr>
          <w:szCs w:val="22"/>
        </w:rPr>
        <w:t xml:space="preserve"> la convalidación relativa al “I Concurso de Música Joven para Solistas y Grupos Noveles </w:t>
      </w:r>
      <w:smartTag w:uri="urn:schemas-microsoft-com:office:smarttags" w:element="metricconverter">
        <w:smartTagPr>
          <w:attr w:name="ProductID" w:val="2016”"/>
        </w:smartTagPr>
        <w:r w:rsidRPr="00901E2F">
          <w:rPr>
            <w:szCs w:val="22"/>
          </w:rPr>
          <w:t>2016”</w:t>
        </w:r>
      </w:smartTag>
      <w:r w:rsidRPr="00901E2F">
        <w:rPr>
          <w:szCs w:val="22"/>
        </w:rPr>
        <w:t xml:space="preserve">. Distrito de Moncloa-Aravaca. </w:t>
      </w:r>
    </w:p>
    <w:p w:rsidR="00E02008" w:rsidRPr="00901E2F" w:rsidRDefault="00E02008" w:rsidP="00E02008">
      <w:pPr>
        <w:pStyle w:val="Nornal"/>
        <w:ind w:right="45"/>
        <w:rPr>
          <w:rFonts w:ascii="Arial" w:hAnsi="Arial"/>
          <w:szCs w:val="22"/>
        </w:rPr>
      </w:pPr>
    </w:p>
    <w:p w:rsidR="00E02008" w:rsidRPr="00901E2F" w:rsidRDefault="00E02008" w:rsidP="0017063F">
      <w:pPr>
        <w:pStyle w:val="PuntoOrdenDa"/>
        <w:tabs>
          <w:tab w:val="clear" w:pos="454"/>
        </w:tabs>
        <w:rPr>
          <w:b/>
        </w:rPr>
      </w:pPr>
      <w:r w:rsidRPr="00901E2F">
        <w:t>Propuesta para a</w:t>
      </w:r>
      <w:r w:rsidRPr="00901E2F">
        <w:rPr>
          <w:szCs w:val="22"/>
        </w:rPr>
        <w:t>utorizar y disponer el gasto plurianual de 1.469.750,75 euros correspondiente a</w:t>
      </w:r>
      <w:bookmarkStart w:id="0" w:name="_GoBack"/>
      <w:bookmarkEnd w:id="0"/>
      <w:r w:rsidRPr="00901E2F">
        <w:rPr>
          <w:szCs w:val="22"/>
        </w:rPr>
        <w:t xml:space="preserve"> la prórroga del contrato de servicios de gestión integral de los servicios complementarios de equipamientos adscritos al Distrito, lote 1, mediante tramitación anticipada del expediente. Distrito de Hortaleza. </w:t>
      </w:r>
    </w:p>
    <w:p w:rsidR="00E02008" w:rsidRPr="00901E2F" w:rsidRDefault="00E02008" w:rsidP="00E02008">
      <w:pPr>
        <w:pStyle w:val="Nornal"/>
        <w:ind w:right="45"/>
        <w:rPr>
          <w:rFonts w:ascii="Arial" w:hAnsi="Arial" w:cs="Arial"/>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cs="Arial"/>
        </w:rPr>
        <w:t>Propuesta para autorizar el contrato de servicios para impartir actividades educativas de taller en los centros culturales, mediante tramitación anticipada del expediente, y el gasto plurianual de 1.358.244,00 euros, como presupuesto del mismo. Distrito de San Blas-Canillejas.</w:t>
      </w:r>
    </w:p>
    <w:p w:rsidR="00E02008" w:rsidRPr="00901E2F" w:rsidRDefault="00E02008" w:rsidP="00E02008">
      <w:pPr>
        <w:pStyle w:val="Nornal"/>
        <w:ind w:right="45"/>
        <w:rPr>
          <w:rFonts w:ascii="Arial" w:hAnsi="Arial" w:cs="Arial"/>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szCs w:val="22"/>
        </w:rPr>
        <w:t xml:space="preserve">Propuesta para convalidar el gasto de 4.477,00 euros, a favor del particular que figura en el expediente. Distrito de San Blas–Canillejas. </w:t>
      </w:r>
    </w:p>
    <w:p w:rsidR="00E02008" w:rsidRPr="00901E2F" w:rsidRDefault="00E02008" w:rsidP="00E02008">
      <w:pPr>
        <w:pStyle w:val="Nornal"/>
        <w:ind w:right="45"/>
        <w:rPr>
          <w:rFonts w:ascii="Arial" w:hAnsi="Arial"/>
          <w:szCs w:val="22"/>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szCs w:val="22"/>
        </w:rPr>
        <w:t>Propuesta para convalidar el gasto de 16.387,70 euros, a favor de la empresa que figura en el expediente. Distrito de San Blas–Canillejas.</w:t>
      </w:r>
    </w:p>
    <w:p w:rsidR="00CA56AA" w:rsidRPr="00901E2F" w:rsidRDefault="00CA56AA" w:rsidP="00CA56AA">
      <w:pPr>
        <w:rPr>
          <w:rFonts w:ascii="Arial" w:hAnsi="Arial" w:cs="Arial"/>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autorizar el contrato de servicios para la vigilancia y seguridad de los edificios dependientes del Distrito, mediante tramitación anticipada del expediente, y el </w:t>
      </w:r>
      <w:r w:rsidRPr="00901E2F">
        <w:rPr>
          <w:rFonts w:ascii="Arial" w:hAnsi="Arial"/>
          <w:szCs w:val="22"/>
        </w:rPr>
        <w:t>gasto</w:t>
      </w:r>
      <w:r w:rsidRPr="00901E2F">
        <w:rPr>
          <w:rFonts w:ascii="Arial" w:hAnsi="Arial" w:cs="Arial"/>
        </w:rPr>
        <w:t xml:space="preserve"> plurianual de 758.830,16</w:t>
      </w:r>
      <w:r w:rsidRPr="00901E2F">
        <w:rPr>
          <w:rFonts w:ascii="Arial" w:hAnsi="Arial" w:cs="Arial"/>
          <w:b/>
          <w:bCs/>
        </w:rPr>
        <w:t xml:space="preserve"> </w:t>
      </w:r>
      <w:r w:rsidRPr="00901E2F">
        <w:rPr>
          <w:rFonts w:ascii="Arial" w:hAnsi="Arial" w:cs="Arial"/>
        </w:rPr>
        <w:t xml:space="preserve">euros, como presupuesto del mismo. Distrito de Puente de Vallecas. </w:t>
      </w:r>
    </w:p>
    <w:p w:rsidR="00CA56AA" w:rsidRPr="00901E2F" w:rsidRDefault="00CA56AA" w:rsidP="00CA56AA">
      <w:pPr>
        <w:pStyle w:val="Nornal"/>
        <w:ind w:right="45"/>
        <w:rPr>
          <w:rFonts w:ascii="Arial" w:hAnsi="Arial" w:cs="Arial"/>
          <w:b/>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autorizar el contrato de servicios de programación cultural del Distrito de Ciudad Lineal 2017 (seis lotes), mediante tramitación anticipada del expediente y el gasto de 761.000,00 euros como presupuesto del mismo. Distrito de Ciudad Lineal. </w:t>
      </w:r>
    </w:p>
    <w:p w:rsidR="00CA56AA" w:rsidRPr="00901E2F" w:rsidRDefault="00CA56AA" w:rsidP="00CA56AA">
      <w:pPr>
        <w:pStyle w:val="Nornal"/>
        <w:ind w:right="45"/>
        <w:rPr>
          <w:rFonts w:ascii="Arial" w:hAnsi="Arial" w:cs="Arial"/>
          <w:b/>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autorizar el contrato de obras de reforma de la instalación deportiva básica </w:t>
      </w:r>
      <w:r w:rsidRPr="00901E2F">
        <w:rPr>
          <w:rFonts w:ascii="Arial" w:hAnsi="Arial"/>
          <w:szCs w:val="22"/>
        </w:rPr>
        <w:t>San</w:t>
      </w:r>
      <w:r w:rsidRPr="00901E2F">
        <w:rPr>
          <w:rFonts w:ascii="Arial" w:hAnsi="Arial" w:cs="Arial"/>
        </w:rPr>
        <w:t xml:space="preserve"> Cristóbal de los Ángeles, mediante tramitación anticipada </w:t>
      </w:r>
      <w:r w:rsidRPr="00901E2F">
        <w:rPr>
          <w:rFonts w:ascii="Arial" w:hAnsi="Arial" w:cs="Arial"/>
        </w:rPr>
        <w:lastRenderedPageBreak/>
        <w:t xml:space="preserve">del expediente, y el gasto de 1.580.564,32 euros, como presupuesto del mismo. Distrito de Villaverde. </w:t>
      </w:r>
    </w:p>
    <w:p w:rsidR="00CA56AA" w:rsidRPr="00901E2F" w:rsidRDefault="00CA56AA" w:rsidP="00CA56AA">
      <w:pPr>
        <w:pStyle w:val="Nornal"/>
        <w:ind w:right="45"/>
        <w:rPr>
          <w:rFonts w:ascii="Arial" w:hAnsi="Arial" w:cs="Arial"/>
          <w:b/>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Propuesta para convalidar el gasto de 16.681,87 euros, a favor de la empresa que figura en el expediente. Distrito de Chamartín. (Expediente nº 105/2016/03601</w:t>
      </w:r>
    </w:p>
    <w:p w:rsidR="00CA56AA" w:rsidRPr="00901E2F" w:rsidRDefault="00CA56AA" w:rsidP="003C59D4">
      <w:pPr>
        <w:pStyle w:val="Nornal"/>
        <w:ind w:right="45"/>
        <w:rPr>
          <w:rFonts w:ascii="Arial" w:hAnsi="Arial" w:cs="Arial"/>
        </w:rPr>
      </w:pPr>
    </w:p>
    <w:p w:rsidR="00C069F6" w:rsidRPr="00901E2F" w:rsidRDefault="00C069F6" w:rsidP="003C59D4">
      <w:pPr>
        <w:pStyle w:val="Nornal"/>
        <w:ind w:right="45"/>
        <w:rPr>
          <w:rFonts w:ascii="Arial" w:hAnsi="Arial" w:cs="Arial"/>
        </w:rPr>
      </w:pPr>
    </w:p>
    <w:p w:rsidR="00C33F8E" w:rsidRPr="00901E2F" w:rsidRDefault="00C33F8E" w:rsidP="003C59D4">
      <w:pPr>
        <w:pStyle w:val="RamaOD"/>
        <w:ind w:right="45"/>
        <w:rPr>
          <w:rFonts w:ascii="Arial" w:hAnsi="Arial" w:cs="Arial"/>
        </w:rPr>
      </w:pPr>
      <w:r w:rsidRPr="00901E2F">
        <w:rPr>
          <w:rFonts w:ascii="Arial" w:hAnsi="Arial" w:cs="Arial"/>
        </w:rPr>
        <w:t xml:space="preserve">Área de Gobierno de </w:t>
      </w:r>
      <w:r w:rsidR="00085816" w:rsidRPr="00901E2F">
        <w:rPr>
          <w:rFonts w:ascii="Arial" w:hAnsi="Arial" w:cs="Arial"/>
        </w:rPr>
        <w:t>ECONOMÍA Y HACIENDA</w:t>
      </w:r>
    </w:p>
    <w:p w:rsidR="00E02008" w:rsidRPr="00901E2F" w:rsidRDefault="00E02008" w:rsidP="00E02008">
      <w:pPr>
        <w:pStyle w:val="Nornal"/>
        <w:ind w:right="45"/>
        <w:rPr>
          <w:rFonts w:ascii="Arial" w:hAnsi="Arial" w:cs="Arial"/>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szCs w:val="22"/>
        </w:rPr>
        <w:t>Propuesta para autorizar la transferencia de crédito a la sección 110 “Créditos Globales y Fondo de Contingencia” del Presupuesto General del Ayuntamiento de Madrid para 2016</w:t>
      </w:r>
      <w:r w:rsidR="008D1F68" w:rsidRPr="00901E2F">
        <w:rPr>
          <w:rFonts w:ascii="Arial" w:hAnsi="Arial"/>
          <w:szCs w:val="22"/>
        </w:rPr>
        <w:t>.</w:t>
      </w:r>
      <w:r w:rsidRPr="00901E2F">
        <w:rPr>
          <w:rFonts w:ascii="Arial" w:hAnsi="Arial"/>
          <w:szCs w:val="22"/>
        </w:rPr>
        <w:t xml:space="preserve"> </w:t>
      </w:r>
    </w:p>
    <w:p w:rsidR="00E02008" w:rsidRPr="00901E2F" w:rsidRDefault="00E02008" w:rsidP="00E02008">
      <w:pPr>
        <w:pStyle w:val="Nornal"/>
        <w:ind w:right="45"/>
        <w:rPr>
          <w:rFonts w:ascii="Arial" w:hAnsi="Arial"/>
          <w:szCs w:val="22"/>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szCs w:val="22"/>
        </w:rPr>
        <w:t xml:space="preserve">Propuesta para convalidar el gasto de 124.846,41 euros, a favor de la empresa que figura en el expediente. </w:t>
      </w:r>
    </w:p>
    <w:p w:rsidR="00E02008" w:rsidRPr="00901E2F" w:rsidRDefault="00E02008" w:rsidP="00E02008">
      <w:pPr>
        <w:pStyle w:val="Nornal"/>
        <w:ind w:right="45"/>
        <w:rPr>
          <w:rFonts w:ascii="Arial" w:hAnsi="Arial"/>
          <w:szCs w:val="22"/>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szCs w:val="22"/>
        </w:rPr>
        <w:t>Propuesta para autorizar y disponer el gasto plurianual de 2.720.114,66 euros correspondiente al contrato basado en la adhesión al Acuerdo marco para la adopción del tipo del suministro de combustibles en estaciones de servicio, lote 1, suscrito por la Administración General del Estado</w:t>
      </w:r>
      <w:r w:rsidR="008D1F68" w:rsidRPr="00901E2F">
        <w:rPr>
          <w:rFonts w:ascii="Arial" w:hAnsi="Arial"/>
          <w:szCs w:val="22"/>
        </w:rPr>
        <w:t>.</w:t>
      </w:r>
    </w:p>
    <w:p w:rsidR="00E02008" w:rsidRPr="00901E2F" w:rsidRDefault="00E02008" w:rsidP="00E02008">
      <w:pPr>
        <w:pStyle w:val="Nornal"/>
        <w:ind w:right="45"/>
        <w:rPr>
          <w:rFonts w:ascii="Arial" w:hAnsi="Arial"/>
          <w:szCs w:val="22"/>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szCs w:val="22"/>
        </w:rPr>
        <w:t xml:space="preserve">Propuesta para designar representante del Ayuntamiento de Madrid en el Patronato de la Fundación Parque Científico de Madrid. </w:t>
      </w:r>
    </w:p>
    <w:p w:rsidR="00A2413A" w:rsidRPr="00901E2F" w:rsidRDefault="00A2413A" w:rsidP="003C59D4">
      <w:pPr>
        <w:pStyle w:val="Nornal"/>
        <w:ind w:right="45"/>
        <w:rPr>
          <w:rFonts w:ascii="Arial" w:hAnsi="Arial" w:cs="Arial"/>
        </w:rPr>
      </w:pPr>
    </w:p>
    <w:p w:rsidR="001542E2" w:rsidRPr="00901E2F" w:rsidRDefault="001542E2" w:rsidP="003C59D4">
      <w:pPr>
        <w:pStyle w:val="Nornal"/>
        <w:ind w:right="45"/>
        <w:rPr>
          <w:rFonts w:ascii="Arial" w:hAnsi="Arial" w:cs="Arial"/>
        </w:rPr>
      </w:pPr>
    </w:p>
    <w:p w:rsidR="00C33F8E" w:rsidRPr="00901E2F" w:rsidRDefault="00C33F8E" w:rsidP="003C59D4">
      <w:pPr>
        <w:pStyle w:val="RamaOD"/>
        <w:ind w:right="45"/>
        <w:rPr>
          <w:rFonts w:ascii="Arial" w:hAnsi="Arial" w:cs="Arial"/>
        </w:rPr>
      </w:pPr>
      <w:r w:rsidRPr="00901E2F">
        <w:rPr>
          <w:rFonts w:ascii="Arial" w:hAnsi="Arial" w:cs="Arial"/>
        </w:rPr>
        <w:t xml:space="preserve">Área de Gobierno de </w:t>
      </w:r>
      <w:r w:rsidR="00085816" w:rsidRPr="00901E2F">
        <w:rPr>
          <w:rFonts w:ascii="Arial" w:hAnsi="Arial" w:cs="Arial"/>
        </w:rPr>
        <w:t>SALUD, SEGURIDAD Y EMERGENCIAS</w:t>
      </w:r>
    </w:p>
    <w:p w:rsidR="00C33F8E" w:rsidRPr="00901E2F" w:rsidRDefault="00C33F8E" w:rsidP="003C59D4">
      <w:pPr>
        <w:pStyle w:val="Nornal"/>
        <w:ind w:right="45"/>
        <w:rPr>
          <w:rFonts w:ascii="Arial" w:hAnsi="Arial" w:cs="Arial"/>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cs="Arial"/>
        </w:rPr>
        <w:t>Propuesta para autorizar el contrato de</w:t>
      </w:r>
      <w:bookmarkStart w:id="1" w:name="_PLA05112008104026280018622"/>
      <w:r w:rsidRPr="00901E2F">
        <w:rPr>
          <w:rFonts w:ascii="Arial" w:hAnsi="Arial" w:cs="Arial"/>
        </w:rPr>
        <w:t xml:space="preserve"> suministro para la adquisición de diverso material sanitario fungible con destino al servicio Samur-Protección Civil, </w:t>
      </w:r>
      <w:bookmarkEnd w:id="1"/>
      <w:r w:rsidRPr="00901E2F">
        <w:rPr>
          <w:rFonts w:ascii="Arial" w:hAnsi="Arial" w:cs="Arial"/>
        </w:rPr>
        <w:t xml:space="preserve">mediante tramitación anticipada del expediente, y el gasto de 702.857,92 euros, como presupuesto del mismo. </w:t>
      </w:r>
    </w:p>
    <w:p w:rsidR="001542E2" w:rsidRPr="00901E2F" w:rsidRDefault="001542E2" w:rsidP="003C59D4">
      <w:pPr>
        <w:pStyle w:val="Nornal"/>
        <w:ind w:right="45"/>
        <w:rPr>
          <w:rFonts w:ascii="Arial" w:hAnsi="Arial" w:cs="Arial"/>
        </w:rPr>
      </w:pPr>
    </w:p>
    <w:p w:rsidR="00085816" w:rsidRPr="00901E2F" w:rsidRDefault="00085816" w:rsidP="00085816">
      <w:pPr>
        <w:pStyle w:val="Nornal"/>
        <w:ind w:right="45"/>
        <w:rPr>
          <w:rFonts w:ascii="Arial" w:hAnsi="Arial" w:cs="Arial"/>
        </w:rPr>
      </w:pPr>
    </w:p>
    <w:p w:rsidR="00085816" w:rsidRPr="00901E2F" w:rsidRDefault="00085816" w:rsidP="00085816">
      <w:pPr>
        <w:pStyle w:val="RamaOD"/>
        <w:ind w:right="45"/>
        <w:rPr>
          <w:rFonts w:ascii="Arial" w:hAnsi="Arial" w:cs="Arial"/>
        </w:rPr>
      </w:pPr>
      <w:r w:rsidRPr="00901E2F">
        <w:rPr>
          <w:rFonts w:ascii="Arial" w:hAnsi="Arial" w:cs="Arial"/>
        </w:rPr>
        <w:t>áREA DE gOBIERNO DE DESARROLLO URBANO SOSTENIBLE</w:t>
      </w:r>
    </w:p>
    <w:p w:rsidR="00E02008" w:rsidRPr="00901E2F" w:rsidRDefault="00E02008" w:rsidP="00E02008">
      <w:pPr>
        <w:pStyle w:val="Nornal"/>
        <w:ind w:right="45"/>
        <w:rPr>
          <w:rFonts w:ascii="Arial" w:hAnsi="Arial" w:cs="Arial"/>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cs="Arial"/>
        </w:rPr>
        <w:t>Propuesta para admitir a trámite y aprobar inicialmente el Estudio de Detalle para la parcela sita en la calle de Valcotos números 9 y 11, promovido por Caledonian Concept Valdemarín S.L.U. Distrito de Moncloa-Aravaca</w:t>
      </w:r>
    </w:p>
    <w:p w:rsidR="00E02008" w:rsidRPr="00901E2F" w:rsidRDefault="00E02008" w:rsidP="00E02008">
      <w:pPr>
        <w:pStyle w:val="Nornal"/>
        <w:ind w:right="45"/>
        <w:rPr>
          <w:rFonts w:ascii="Arial" w:hAnsi="Arial" w:cs="Arial"/>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Propuesta para a</w:t>
      </w:r>
      <w:r w:rsidRPr="00901E2F">
        <w:rPr>
          <w:rFonts w:ascii="Arial" w:hAnsi="Arial"/>
          <w:bCs/>
        </w:rPr>
        <w:t xml:space="preserve">utorizar el contrato de servicios de mantenimiento de los edificios </w:t>
      </w:r>
      <w:r w:rsidRPr="00901E2F">
        <w:rPr>
          <w:rFonts w:ascii="Arial" w:hAnsi="Arial" w:cs="Arial"/>
        </w:rPr>
        <w:t>adscritos</w:t>
      </w:r>
      <w:r w:rsidRPr="00901E2F">
        <w:rPr>
          <w:rFonts w:ascii="Arial" w:hAnsi="Arial"/>
          <w:bCs/>
        </w:rPr>
        <w:t xml:space="preserve"> al Área de Gobierno de Desarrollo Urbano Sostenible, mediante tramitación anticipada del expediente, y el gasto plurianual de 529.479,74 euros, como presupuesto del mismo. </w:t>
      </w:r>
    </w:p>
    <w:p w:rsidR="00CA56AA" w:rsidRPr="00901E2F" w:rsidRDefault="00CA56AA" w:rsidP="00CA56AA">
      <w:pPr>
        <w:pStyle w:val="Nornal"/>
        <w:ind w:right="45"/>
        <w:rPr>
          <w:rFonts w:ascii="Arial" w:hAnsi="Arial" w:cs="Arial"/>
          <w:b/>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convalidar el gasto de 1.221,11 euros, a favor de la empresa que figura en el expediente. </w:t>
      </w:r>
    </w:p>
    <w:p w:rsidR="00CA56AA" w:rsidRPr="00901E2F" w:rsidRDefault="00CA56AA" w:rsidP="00E02008">
      <w:pPr>
        <w:pStyle w:val="Nornal"/>
        <w:ind w:right="45"/>
        <w:rPr>
          <w:rFonts w:ascii="Arial" w:hAnsi="Arial" w:cs="Arial"/>
        </w:rPr>
      </w:pPr>
    </w:p>
    <w:p w:rsidR="00085816" w:rsidRPr="00901E2F" w:rsidRDefault="00085816" w:rsidP="00085816">
      <w:pPr>
        <w:pStyle w:val="Nornal"/>
        <w:ind w:right="45"/>
        <w:rPr>
          <w:rFonts w:ascii="Arial" w:hAnsi="Arial" w:cs="Arial"/>
        </w:rPr>
      </w:pPr>
    </w:p>
    <w:p w:rsidR="00085816" w:rsidRPr="00901E2F" w:rsidRDefault="00085816" w:rsidP="003C59D4">
      <w:pPr>
        <w:pStyle w:val="RamaOD"/>
        <w:ind w:right="45"/>
        <w:rPr>
          <w:rFonts w:ascii="Arial" w:hAnsi="Arial" w:cs="Arial"/>
        </w:rPr>
      </w:pPr>
      <w:r w:rsidRPr="00901E2F">
        <w:rPr>
          <w:rFonts w:ascii="Arial" w:hAnsi="Arial" w:cs="Arial"/>
        </w:rPr>
        <w:t>áREA DE GOBIERNO DE MEDIO AMBIENTE Y MOVILIDAD</w:t>
      </w:r>
    </w:p>
    <w:p w:rsidR="00E02008" w:rsidRPr="00901E2F" w:rsidRDefault="00E02008" w:rsidP="00E02008">
      <w:pPr>
        <w:pStyle w:val="Nornal"/>
        <w:ind w:right="45"/>
        <w:rPr>
          <w:rFonts w:ascii="Arial" w:hAnsi="Arial" w:cs="Arial"/>
          <w:bCs/>
        </w:rPr>
      </w:pPr>
    </w:p>
    <w:p w:rsidR="00E02008" w:rsidRPr="00901E2F" w:rsidRDefault="00E02008" w:rsidP="00E02008">
      <w:pPr>
        <w:pStyle w:val="Nornal"/>
        <w:numPr>
          <w:ilvl w:val="0"/>
          <w:numId w:val="1"/>
        </w:numPr>
        <w:tabs>
          <w:tab w:val="clear" w:pos="851"/>
        </w:tabs>
        <w:ind w:right="45"/>
        <w:rPr>
          <w:rFonts w:ascii="Arial" w:hAnsi="Arial" w:cs="Arial"/>
          <w:b/>
        </w:rPr>
      </w:pPr>
      <w:r w:rsidRPr="00901E2F">
        <w:rPr>
          <w:rFonts w:ascii="Arial" w:hAnsi="Arial" w:cs="Arial"/>
        </w:rPr>
        <w:t xml:space="preserve">Propuesta para autorizar y disponer el gasto plurianual de 71.925.777,85 euros, correspondiente a la modificación del contrato de gestión de servicio público de tratamiento de residuos sólidos urbanos producidos en el término municipal de Madrid (Las Dehesas), a la regularización del IVA y al ajuste del crédito al plazo contractual vigente. </w:t>
      </w:r>
    </w:p>
    <w:p w:rsidR="00C41625" w:rsidRPr="00901E2F" w:rsidRDefault="00C41625" w:rsidP="00085816">
      <w:pPr>
        <w:pStyle w:val="Nornal"/>
        <w:ind w:right="45"/>
        <w:rPr>
          <w:rFonts w:ascii="Arial" w:hAnsi="Arial" w:cs="Arial"/>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autorizar y disponer el gasto de 3.305.656,00 euros, destinado al suministro y consumo de agua potable para el riego de zonas verdes y arbolado municipal en el año 2016. </w:t>
      </w:r>
    </w:p>
    <w:p w:rsidR="00085816" w:rsidRPr="00901E2F" w:rsidRDefault="00085816" w:rsidP="00085816">
      <w:pPr>
        <w:pStyle w:val="Nornal"/>
        <w:ind w:right="45"/>
        <w:rPr>
          <w:rFonts w:ascii="Arial" w:hAnsi="Arial" w:cs="Arial"/>
        </w:rPr>
      </w:pPr>
    </w:p>
    <w:p w:rsidR="00CA56AA" w:rsidRPr="00901E2F" w:rsidRDefault="00CA56AA" w:rsidP="00085816">
      <w:pPr>
        <w:pStyle w:val="Nornal"/>
        <w:ind w:right="45"/>
        <w:rPr>
          <w:rFonts w:ascii="Arial" w:hAnsi="Arial" w:cs="Arial"/>
        </w:rPr>
      </w:pPr>
    </w:p>
    <w:p w:rsidR="00085816" w:rsidRPr="00901E2F" w:rsidRDefault="00085816" w:rsidP="003C59D4">
      <w:pPr>
        <w:pStyle w:val="RamaOD"/>
        <w:ind w:right="45"/>
        <w:rPr>
          <w:rFonts w:ascii="Arial" w:hAnsi="Arial" w:cs="Arial"/>
        </w:rPr>
      </w:pPr>
      <w:r w:rsidRPr="00901E2F">
        <w:rPr>
          <w:rFonts w:ascii="Arial" w:hAnsi="Arial" w:cs="Arial"/>
        </w:rPr>
        <w:t>áREA DE GOBIERNO DE cULTURA Y dEPORTES</w:t>
      </w:r>
    </w:p>
    <w:p w:rsidR="00CA56AA" w:rsidRPr="00901E2F" w:rsidRDefault="00CA56AA" w:rsidP="00CA56AA">
      <w:pPr>
        <w:pStyle w:val="Nornal"/>
        <w:ind w:right="45"/>
        <w:rPr>
          <w:rFonts w:ascii="Arial" w:hAnsi="Arial" w:cs="Arial"/>
          <w:bCs/>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convalidar el gasto de 700,00 euros, a favor de los particulares que figuran en el expediente. </w:t>
      </w:r>
    </w:p>
    <w:p w:rsidR="00CA56AA" w:rsidRPr="00901E2F" w:rsidRDefault="00CA56AA" w:rsidP="00CA56AA">
      <w:pPr>
        <w:pStyle w:val="Nornal"/>
        <w:ind w:right="45"/>
        <w:rPr>
          <w:rFonts w:ascii="Arial" w:hAnsi="Arial" w:cs="Arial"/>
        </w:rPr>
      </w:pPr>
    </w:p>
    <w:p w:rsidR="00CA56AA" w:rsidRPr="00901E2F" w:rsidRDefault="00CA56AA" w:rsidP="00CA56AA">
      <w:pPr>
        <w:pStyle w:val="Nornal"/>
        <w:numPr>
          <w:ilvl w:val="0"/>
          <w:numId w:val="1"/>
        </w:numPr>
        <w:tabs>
          <w:tab w:val="clear" w:pos="851"/>
        </w:tabs>
        <w:ind w:right="45"/>
        <w:rPr>
          <w:rFonts w:ascii="Arial" w:hAnsi="Arial" w:cs="Arial"/>
          <w:b/>
        </w:rPr>
      </w:pPr>
      <w:r w:rsidRPr="00901E2F">
        <w:rPr>
          <w:rFonts w:ascii="Arial" w:hAnsi="Arial" w:cs="Arial"/>
        </w:rPr>
        <w:t xml:space="preserve">Propuesta para autorizar y disponer el gasto plurianual de 717.220,95 euros, correspondiente a la prórroga del contrato de servicios de mantenimiento integral de determinados edificios e instalaciones adscritos al Área de Gobierno de Cultura y Deportes, mediante tramitación anticipada del expediente. </w:t>
      </w:r>
    </w:p>
    <w:p w:rsidR="00CA56AA" w:rsidRPr="00901E2F" w:rsidRDefault="00CA56AA" w:rsidP="00CA56AA">
      <w:pPr>
        <w:pStyle w:val="Nornal"/>
        <w:ind w:right="45"/>
        <w:rPr>
          <w:rFonts w:ascii="Arial" w:hAnsi="Arial" w:cs="Arial"/>
        </w:rPr>
      </w:pPr>
    </w:p>
    <w:p w:rsidR="001542E2" w:rsidRPr="00901E2F" w:rsidRDefault="001542E2" w:rsidP="00DF7A20">
      <w:pPr>
        <w:pStyle w:val="Nornal"/>
        <w:ind w:right="45"/>
        <w:rPr>
          <w:rFonts w:ascii="Arial" w:hAnsi="Arial" w:cs="Arial"/>
        </w:rPr>
      </w:pPr>
    </w:p>
    <w:p w:rsidR="001542E2" w:rsidRPr="00901E2F" w:rsidRDefault="001542E2" w:rsidP="001542E2">
      <w:pPr>
        <w:pStyle w:val="Nornal"/>
        <w:ind w:right="45"/>
        <w:jc w:val="center"/>
        <w:rPr>
          <w:rFonts w:ascii="Arial" w:hAnsi="Arial" w:cs="Arial"/>
          <w:b/>
          <w:caps/>
          <w:u w:val="single"/>
        </w:rPr>
      </w:pPr>
      <w:r w:rsidRPr="00901E2F">
        <w:rPr>
          <w:rFonts w:ascii="Arial" w:hAnsi="Arial" w:cs="Arial"/>
          <w:b/>
          <w:caps/>
          <w:u w:val="single"/>
        </w:rPr>
        <w:t>SECRETARIA DE LA JUNTA DE GOBIERNO</w:t>
      </w:r>
    </w:p>
    <w:p w:rsidR="000B032C" w:rsidRPr="00901E2F" w:rsidRDefault="000B032C" w:rsidP="001542E2">
      <w:pPr>
        <w:pStyle w:val="Nornal"/>
        <w:ind w:right="45"/>
        <w:rPr>
          <w:rFonts w:ascii="Arial" w:hAnsi="Arial" w:cs="Arial"/>
        </w:rPr>
      </w:pPr>
    </w:p>
    <w:p w:rsidR="000D2D16" w:rsidRPr="00901E2F" w:rsidRDefault="000D2D16" w:rsidP="000D2D16">
      <w:pPr>
        <w:pStyle w:val="PuntoOrdenDa"/>
        <w:rPr>
          <w:b/>
        </w:rPr>
      </w:pPr>
      <w:r w:rsidRPr="00901E2F">
        <w:t xml:space="preserve">Propuesta relativa al acceso de los Grupos Políticos Municipales a la documentación de las sesiones de </w:t>
      </w:r>
      <w:smartTag w:uri="urn:schemas-microsoft-com:office:smarttags" w:element="PersonName">
        <w:smartTagPr>
          <w:attr w:name="ProductID" w:val="LA JUNTA"/>
        </w:smartTagPr>
        <w:r w:rsidRPr="00901E2F">
          <w:t>la Junta</w:t>
        </w:r>
      </w:smartTag>
      <w:r w:rsidRPr="00901E2F">
        <w:t xml:space="preserve"> de Gobierno de </w:t>
      </w:r>
      <w:smartTag w:uri="urn:schemas-microsoft-com:office:smarttags" w:element="PersonName">
        <w:smartTagPr>
          <w:attr w:name="ProductID" w:val="la Ciudad"/>
        </w:smartTagPr>
        <w:r w:rsidRPr="00901E2F">
          <w:t>la Ciudad</w:t>
        </w:r>
      </w:smartTag>
      <w:r w:rsidRPr="00901E2F">
        <w:t xml:space="preserve"> de Madrid. </w:t>
      </w:r>
    </w:p>
    <w:p w:rsidR="000D2D16" w:rsidRPr="00901E2F" w:rsidRDefault="000D2D16" w:rsidP="001542E2">
      <w:pPr>
        <w:pStyle w:val="Nornal"/>
        <w:ind w:right="45"/>
        <w:rPr>
          <w:rFonts w:ascii="Arial" w:hAnsi="Arial" w:cs="Arial"/>
        </w:rPr>
      </w:pPr>
    </w:p>
    <w:p w:rsidR="000D2D16" w:rsidRPr="00901E2F" w:rsidRDefault="000D2D16" w:rsidP="001542E2">
      <w:pPr>
        <w:pStyle w:val="Nornal"/>
        <w:ind w:right="45"/>
        <w:rPr>
          <w:rFonts w:ascii="Arial" w:hAnsi="Arial" w:cs="Arial"/>
        </w:rPr>
      </w:pPr>
    </w:p>
    <w:p w:rsidR="001542E2" w:rsidRPr="00901E2F" w:rsidRDefault="001542E2" w:rsidP="001542E2">
      <w:pPr>
        <w:pStyle w:val="Nornal"/>
        <w:ind w:right="45"/>
        <w:jc w:val="center"/>
        <w:rPr>
          <w:rFonts w:ascii="Arial" w:hAnsi="Arial" w:cs="Arial"/>
          <w:i/>
          <w:sz w:val="22"/>
          <w:szCs w:val="22"/>
        </w:rPr>
      </w:pPr>
      <w:r w:rsidRPr="00901E2F">
        <w:rPr>
          <w:rFonts w:ascii="Arial" w:hAnsi="Arial" w:cs="Arial"/>
          <w:i/>
          <w:sz w:val="22"/>
          <w:szCs w:val="22"/>
        </w:rPr>
        <w:t xml:space="preserve">A PROPUESTA </w:t>
      </w:r>
      <w:r w:rsidR="00E07A28" w:rsidRPr="00901E2F">
        <w:rPr>
          <w:rFonts w:ascii="Arial" w:hAnsi="Arial" w:cs="Arial"/>
          <w:i/>
          <w:sz w:val="22"/>
          <w:szCs w:val="22"/>
        </w:rPr>
        <w:t>DE LA GERENTE</w:t>
      </w:r>
      <w:r w:rsidRPr="00901E2F">
        <w:rPr>
          <w:rFonts w:ascii="Arial" w:hAnsi="Arial" w:cs="Arial"/>
          <w:i/>
          <w:sz w:val="22"/>
          <w:szCs w:val="22"/>
        </w:rPr>
        <w:t xml:space="preserve"> DE LA CIUDAD</w:t>
      </w:r>
    </w:p>
    <w:p w:rsidR="001542E2" w:rsidRPr="00901E2F" w:rsidRDefault="001542E2" w:rsidP="001542E2">
      <w:pPr>
        <w:pStyle w:val="Nornal"/>
        <w:ind w:right="45"/>
        <w:rPr>
          <w:rFonts w:ascii="Arial" w:hAnsi="Arial" w:cs="Arial"/>
          <w:sz w:val="22"/>
          <w:szCs w:val="22"/>
        </w:rPr>
      </w:pPr>
    </w:p>
    <w:p w:rsidR="000D2D16" w:rsidRPr="00901E2F" w:rsidRDefault="000D2D16" w:rsidP="000D2D16">
      <w:pPr>
        <w:pStyle w:val="Nornal"/>
        <w:numPr>
          <w:ilvl w:val="0"/>
          <w:numId w:val="1"/>
        </w:numPr>
        <w:tabs>
          <w:tab w:val="clear" w:pos="851"/>
        </w:tabs>
        <w:ind w:right="45"/>
        <w:rPr>
          <w:rFonts w:ascii="Arial" w:hAnsi="Arial" w:cs="Arial"/>
          <w:b/>
        </w:rPr>
      </w:pPr>
      <w:r w:rsidRPr="00901E2F">
        <w:rPr>
          <w:rFonts w:ascii="Arial" w:hAnsi="Arial" w:cs="Arial"/>
        </w:rPr>
        <w:tab/>
        <w:t xml:space="preserve">Propuesta para convalidar el gasto de 242,07 euros, a favor de la empresa que figura en el expediente. </w:t>
      </w:r>
    </w:p>
    <w:p w:rsidR="001542E2" w:rsidRPr="00901E2F" w:rsidRDefault="001542E2" w:rsidP="00DF7A20">
      <w:pPr>
        <w:pStyle w:val="Nornal"/>
        <w:ind w:right="45"/>
        <w:rPr>
          <w:rFonts w:ascii="Arial" w:hAnsi="Arial" w:cs="Arial"/>
        </w:rPr>
      </w:pPr>
    </w:p>
    <w:p w:rsidR="00DD2444" w:rsidRPr="00901E2F" w:rsidRDefault="00DD2444" w:rsidP="00DD2444">
      <w:pPr>
        <w:pStyle w:val="Nornal"/>
        <w:ind w:right="45"/>
        <w:rPr>
          <w:rFonts w:ascii="Arial" w:hAnsi="Arial" w:cs="Arial"/>
        </w:rPr>
      </w:pPr>
    </w:p>
    <w:p w:rsidR="000D2D16" w:rsidRPr="00901E2F" w:rsidRDefault="000D2D16" w:rsidP="00DD2444">
      <w:pPr>
        <w:pStyle w:val="Nornal"/>
        <w:ind w:right="45"/>
        <w:rPr>
          <w:rFonts w:ascii="Arial" w:hAnsi="Arial" w:cs="Arial"/>
        </w:rPr>
      </w:pPr>
    </w:p>
    <w:p w:rsidR="00DD2444" w:rsidRPr="00901E2F" w:rsidRDefault="00DD2444" w:rsidP="00DD2444">
      <w:pPr>
        <w:pStyle w:val="Nornal"/>
        <w:ind w:right="45"/>
        <w:rPr>
          <w:rFonts w:ascii="Arial" w:hAnsi="Arial" w:cs="Arial"/>
          <w:b/>
          <w:sz w:val="28"/>
          <w:szCs w:val="28"/>
        </w:rPr>
      </w:pPr>
      <w:r w:rsidRPr="00901E2F">
        <w:rPr>
          <w:rFonts w:ascii="Arial" w:hAnsi="Arial" w:cs="Arial"/>
          <w:b/>
          <w:sz w:val="28"/>
          <w:szCs w:val="28"/>
        </w:rPr>
        <w:lastRenderedPageBreak/>
        <w:t>2.- ASUNTOS PARA INFORMACIÓN</w:t>
      </w:r>
    </w:p>
    <w:p w:rsidR="00DD2444" w:rsidRPr="00901E2F" w:rsidRDefault="00DD2444" w:rsidP="00DD2444">
      <w:pPr>
        <w:pStyle w:val="Nornal"/>
        <w:ind w:right="45"/>
        <w:rPr>
          <w:rFonts w:ascii="Arial" w:hAnsi="Arial" w:cs="Arial"/>
        </w:rPr>
      </w:pPr>
    </w:p>
    <w:p w:rsidR="00DD2444" w:rsidRPr="00901E2F" w:rsidRDefault="00DD2444" w:rsidP="00DD2444">
      <w:pPr>
        <w:pStyle w:val="Nornal"/>
        <w:ind w:right="45"/>
        <w:rPr>
          <w:rFonts w:ascii="Arial" w:hAnsi="Arial" w:cs="Arial"/>
        </w:rPr>
      </w:pPr>
    </w:p>
    <w:p w:rsidR="000D2D16" w:rsidRPr="00901E2F" w:rsidRDefault="000D2D16" w:rsidP="000D2D16">
      <w:pPr>
        <w:pStyle w:val="RamaOD"/>
        <w:ind w:right="45"/>
        <w:rPr>
          <w:rFonts w:ascii="Arial" w:hAnsi="Arial" w:cs="Arial"/>
        </w:rPr>
      </w:pPr>
      <w:r w:rsidRPr="00901E2F">
        <w:rPr>
          <w:rFonts w:ascii="Arial" w:hAnsi="Arial" w:cs="Arial"/>
        </w:rPr>
        <w:t>Área de Gobierno de PORTAVOZ, COORDINACIÓN</w:t>
      </w:r>
      <w:r w:rsidRPr="00901E2F">
        <w:rPr>
          <w:rFonts w:ascii="Arial" w:hAnsi="Arial" w:cs="Arial"/>
        </w:rPr>
        <w:br/>
        <w:t xml:space="preserve">DE </w:t>
      </w:r>
      <w:smartTag w:uri="urn:schemas-microsoft-com:office:smarttags" w:element="PersonName">
        <w:smartTagPr>
          <w:attr w:name="ProductID" w:val="LA JUNTA DE"/>
        </w:smartTagPr>
        <w:smartTag w:uri="urn:schemas-microsoft-com:office:smarttags" w:element="PersonName">
          <w:smartTagPr>
            <w:attr w:name="ProductID" w:val="LA JUNTA"/>
          </w:smartTagPr>
          <w:r w:rsidRPr="00901E2F">
            <w:rPr>
              <w:rFonts w:ascii="Arial" w:hAnsi="Arial" w:cs="Arial"/>
            </w:rPr>
            <w:t>LA JUNTA</w:t>
          </w:r>
        </w:smartTag>
        <w:r w:rsidRPr="00901E2F">
          <w:rPr>
            <w:rFonts w:ascii="Arial" w:hAnsi="Arial" w:cs="Arial"/>
          </w:rPr>
          <w:t xml:space="preserve"> DE</w:t>
        </w:r>
      </w:smartTag>
      <w:r w:rsidRPr="00901E2F">
        <w:rPr>
          <w:rFonts w:ascii="Arial" w:hAnsi="Arial" w:cs="Arial"/>
        </w:rPr>
        <w:t xml:space="preserve"> GOBIERNO Y RELACIONES CON EL PLENO</w:t>
      </w:r>
    </w:p>
    <w:p w:rsidR="000D2D16" w:rsidRPr="00901E2F" w:rsidRDefault="000D2D16" w:rsidP="000D2D16">
      <w:pPr>
        <w:rPr>
          <w:rFonts w:ascii="Arial" w:hAnsi="Arial" w:cs="Arial"/>
          <w:b/>
          <w:sz w:val="28"/>
          <w:szCs w:val="28"/>
        </w:rPr>
      </w:pPr>
    </w:p>
    <w:p w:rsidR="000D2D16" w:rsidRPr="00901E2F" w:rsidRDefault="000D2D16" w:rsidP="000D2D16">
      <w:pPr>
        <w:pStyle w:val="Nornal"/>
        <w:numPr>
          <w:ilvl w:val="0"/>
          <w:numId w:val="16"/>
        </w:numPr>
        <w:tabs>
          <w:tab w:val="clear" w:pos="851"/>
        </w:tabs>
        <w:ind w:right="45"/>
        <w:rPr>
          <w:rFonts w:ascii="Arial" w:hAnsi="Arial" w:cs="Arial"/>
        </w:rPr>
      </w:pPr>
      <w:r w:rsidRPr="00901E2F">
        <w:rPr>
          <w:rFonts w:ascii="Arial" w:hAnsi="Arial" w:cs="Arial"/>
        </w:rPr>
        <w:tab/>
        <w:t>Informe de comunicación.</w:t>
      </w:r>
    </w:p>
    <w:p w:rsidR="000D2D16" w:rsidRPr="00901E2F" w:rsidRDefault="000D2D16" w:rsidP="000D2D16">
      <w:pPr>
        <w:pStyle w:val="Nornal"/>
        <w:ind w:right="45"/>
        <w:rPr>
          <w:rFonts w:ascii="Arial" w:hAnsi="Arial" w:cs="Arial"/>
        </w:rPr>
      </w:pPr>
    </w:p>
    <w:p w:rsidR="000D2D16" w:rsidRPr="00901E2F" w:rsidRDefault="000D2D16" w:rsidP="000D2D16">
      <w:pPr>
        <w:pStyle w:val="Nornal"/>
        <w:ind w:right="45"/>
        <w:rPr>
          <w:rFonts w:ascii="Arial" w:hAnsi="Arial" w:cs="Arial"/>
        </w:rPr>
      </w:pPr>
    </w:p>
    <w:p w:rsidR="000D2D16" w:rsidRPr="00901E2F" w:rsidRDefault="000D2D16" w:rsidP="000D2D16">
      <w:pPr>
        <w:pStyle w:val="RamaOD"/>
        <w:ind w:right="45"/>
        <w:rPr>
          <w:rFonts w:ascii="Arial" w:hAnsi="Arial" w:cs="Arial"/>
        </w:rPr>
      </w:pPr>
      <w:r w:rsidRPr="00901E2F">
        <w:rPr>
          <w:rFonts w:ascii="Arial" w:hAnsi="Arial" w:cs="Arial"/>
        </w:rPr>
        <w:t>Área de Gobierno de ECONOMÍA Y HACIENDA</w:t>
      </w:r>
    </w:p>
    <w:p w:rsidR="000D2D16" w:rsidRPr="00901E2F" w:rsidRDefault="000D2D16" w:rsidP="000D2D16">
      <w:pPr>
        <w:pStyle w:val="Nornal"/>
        <w:ind w:right="45"/>
        <w:rPr>
          <w:rFonts w:ascii="Arial" w:hAnsi="Arial" w:cs="Arial"/>
        </w:rPr>
      </w:pPr>
    </w:p>
    <w:p w:rsidR="000D2D16" w:rsidRPr="00901E2F" w:rsidRDefault="000D2D16" w:rsidP="000D2D16">
      <w:pPr>
        <w:pStyle w:val="Nornal"/>
        <w:numPr>
          <w:ilvl w:val="0"/>
          <w:numId w:val="16"/>
        </w:numPr>
        <w:tabs>
          <w:tab w:val="clear" w:pos="851"/>
        </w:tabs>
        <w:ind w:right="45"/>
        <w:rPr>
          <w:rFonts w:ascii="Arial" w:hAnsi="Arial" w:cs="Arial"/>
        </w:rPr>
      </w:pPr>
      <w:r w:rsidRPr="00901E2F">
        <w:rPr>
          <w:rFonts w:ascii="Arial" w:hAnsi="Arial" w:cs="Arial"/>
        </w:rPr>
        <w:tab/>
        <w:t>Información sobre la fase O de las Inversiones Financieramente Sostenibles así como de las convalidaciones de gasto del mes de diciembre.</w:t>
      </w:r>
    </w:p>
    <w:p w:rsidR="000D2D16" w:rsidRPr="00901E2F" w:rsidRDefault="000D2D16" w:rsidP="000D2D16">
      <w:pPr>
        <w:pStyle w:val="Nornal"/>
        <w:ind w:right="45"/>
        <w:rPr>
          <w:rFonts w:ascii="Arial" w:hAnsi="Arial" w:cs="Arial"/>
        </w:rPr>
      </w:pPr>
    </w:p>
    <w:p w:rsidR="000D2D16" w:rsidRPr="00901E2F" w:rsidRDefault="000D2D16" w:rsidP="000D2D16">
      <w:pPr>
        <w:pStyle w:val="Nornal"/>
        <w:ind w:right="45"/>
        <w:rPr>
          <w:rFonts w:ascii="Arial" w:hAnsi="Arial" w:cs="Arial"/>
        </w:rPr>
      </w:pPr>
    </w:p>
    <w:p w:rsidR="000D2D16" w:rsidRPr="00901E2F" w:rsidRDefault="000D2D16" w:rsidP="000D2D16">
      <w:pPr>
        <w:pStyle w:val="RamaOD"/>
        <w:ind w:right="45"/>
        <w:rPr>
          <w:rFonts w:ascii="Arial" w:hAnsi="Arial" w:cs="Arial"/>
        </w:rPr>
      </w:pPr>
      <w:r w:rsidRPr="00901E2F">
        <w:rPr>
          <w:rFonts w:ascii="Arial" w:hAnsi="Arial" w:cs="Arial"/>
        </w:rPr>
        <w:t>ÁREA DE GOBIERNO DE PARTICIPACIÓN CIUDADANA,</w:t>
      </w:r>
      <w:r w:rsidRPr="00901E2F">
        <w:rPr>
          <w:rFonts w:ascii="Arial" w:hAnsi="Arial" w:cs="Arial"/>
        </w:rPr>
        <w:br/>
        <w:t>TRANSPARENCIA Y GOBIERNO ABIERTO</w:t>
      </w:r>
    </w:p>
    <w:p w:rsidR="000D2D16" w:rsidRPr="00901E2F" w:rsidRDefault="000D2D16" w:rsidP="000D2D16">
      <w:pPr>
        <w:pStyle w:val="Nornal"/>
        <w:ind w:right="45"/>
        <w:rPr>
          <w:rFonts w:ascii="Arial" w:hAnsi="Arial" w:cs="Arial"/>
        </w:rPr>
      </w:pPr>
    </w:p>
    <w:p w:rsidR="000D2D16" w:rsidRPr="00901E2F" w:rsidRDefault="000D2D16" w:rsidP="000D2D16">
      <w:pPr>
        <w:pStyle w:val="Nornal"/>
        <w:numPr>
          <w:ilvl w:val="0"/>
          <w:numId w:val="16"/>
        </w:numPr>
        <w:tabs>
          <w:tab w:val="clear" w:pos="851"/>
        </w:tabs>
        <w:ind w:right="45"/>
        <w:rPr>
          <w:rFonts w:ascii="Arial" w:hAnsi="Arial" w:cs="Arial"/>
        </w:rPr>
      </w:pPr>
      <w:r w:rsidRPr="00901E2F">
        <w:rPr>
          <w:rFonts w:ascii="Arial" w:hAnsi="Arial" w:cs="Arial"/>
        </w:rPr>
        <w:tab/>
        <w:t>Información relativa a las propuestas ciudadanas presentadas en la web decide.madrid.es y a la evolución de las sugerencias y reclamaciones.</w:t>
      </w:r>
    </w:p>
    <w:p w:rsidR="00DD2444" w:rsidRPr="00901E2F" w:rsidRDefault="00DD2444" w:rsidP="00DF7A20">
      <w:pPr>
        <w:pStyle w:val="Nornal"/>
        <w:ind w:right="45"/>
        <w:rPr>
          <w:rFonts w:ascii="Arial" w:hAnsi="Arial" w:cs="Arial"/>
        </w:rPr>
      </w:pPr>
    </w:p>
    <w:p w:rsidR="00DD2444" w:rsidRPr="00901E2F" w:rsidRDefault="00DD2444" w:rsidP="00DF7A20">
      <w:pPr>
        <w:pStyle w:val="Nornal"/>
        <w:ind w:right="45"/>
        <w:rPr>
          <w:rFonts w:ascii="Arial" w:hAnsi="Arial" w:cs="Arial"/>
        </w:rPr>
      </w:pPr>
    </w:p>
    <w:p w:rsidR="00921669" w:rsidRPr="00901E2F" w:rsidRDefault="00921669" w:rsidP="003C59D4">
      <w:pPr>
        <w:ind w:right="45"/>
        <w:jc w:val="right"/>
        <w:rPr>
          <w:rFonts w:ascii="Arial" w:hAnsi="Arial" w:cs="Arial"/>
          <w:b/>
          <w:bCs/>
          <w:sz w:val="22"/>
        </w:rPr>
      </w:pPr>
      <w:r w:rsidRPr="00901E2F">
        <w:rPr>
          <w:rFonts w:ascii="Arial" w:hAnsi="Arial" w:cs="Arial"/>
          <w:b/>
          <w:bCs/>
          <w:sz w:val="22"/>
        </w:rPr>
        <w:t xml:space="preserve">Madrid, </w:t>
      </w:r>
      <w:r w:rsidR="00E62EDC" w:rsidRPr="00901E2F">
        <w:rPr>
          <w:rFonts w:ascii="Arial" w:hAnsi="Arial" w:cs="Arial"/>
          <w:b/>
          <w:bCs/>
          <w:sz w:val="22"/>
        </w:rPr>
        <w:t xml:space="preserve">14 de diciembre de </w:t>
      </w:r>
      <w:r w:rsidRPr="00901E2F">
        <w:rPr>
          <w:rFonts w:ascii="Arial" w:hAnsi="Arial" w:cs="Arial"/>
          <w:b/>
          <w:bCs/>
          <w:sz w:val="22"/>
        </w:rPr>
        <w:t>201</w:t>
      </w:r>
      <w:r w:rsidR="00CC088A" w:rsidRPr="00901E2F">
        <w:rPr>
          <w:rFonts w:ascii="Arial" w:hAnsi="Arial" w:cs="Arial"/>
          <w:b/>
          <w:bCs/>
          <w:sz w:val="22"/>
        </w:rPr>
        <w:t>6</w:t>
      </w:r>
    </w:p>
    <w:p w:rsidR="00921669" w:rsidRPr="00901E2F" w:rsidRDefault="00921669" w:rsidP="003C59D4">
      <w:pPr>
        <w:pStyle w:val="Ttulo3"/>
        <w:ind w:right="45"/>
        <w:rPr>
          <w:sz w:val="22"/>
        </w:rPr>
      </w:pPr>
      <w:r w:rsidRPr="00901E2F">
        <w:rPr>
          <w:sz w:val="22"/>
        </w:rPr>
        <w:t>APROBADO POR L</w:t>
      </w:r>
      <w:r w:rsidR="00B56C0E" w:rsidRPr="00901E2F">
        <w:rPr>
          <w:sz w:val="22"/>
        </w:rPr>
        <w:t>A</w:t>
      </w:r>
      <w:r w:rsidRPr="00901E2F">
        <w:rPr>
          <w:sz w:val="22"/>
        </w:rPr>
        <w:t xml:space="preserve"> ALCALDE</w:t>
      </w:r>
      <w:r w:rsidR="00B56C0E" w:rsidRPr="00901E2F">
        <w:rPr>
          <w:sz w:val="22"/>
        </w:rPr>
        <w:t>SA</w:t>
      </w:r>
    </w:p>
    <w:sectPr w:rsidR="00921669" w:rsidRPr="00901E2F" w:rsidSect="008D1F68">
      <w:headerReference w:type="even" r:id="rId7"/>
      <w:headerReference w:type="default" r:id="rId8"/>
      <w:footerReference w:type="even" r:id="rId9"/>
      <w:footerReference w:type="default" r:id="rId10"/>
      <w:pgSz w:w="11907" w:h="16840" w:code="9"/>
      <w:pgMar w:top="3261" w:right="1418" w:bottom="1134" w:left="1418" w:header="709" w:footer="9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A2" w:rsidRDefault="006F5DA2">
      <w:r>
        <w:separator/>
      </w:r>
    </w:p>
    <w:p w:rsidR="006F5DA2" w:rsidRDefault="006F5DA2"/>
    <w:p w:rsidR="006F5DA2" w:rsidRDefault="006F5DA2" w:rsidP="00E259A0"/>
  </w:endnote>
  <w:endnote w:type="continuationSeparator" w:id="0">
    <w:p w:rsidR="006F5DA2" w:rsidRDefault="006F5DA2">
      <w:r>
        <w:continuationSeparator/>
      </w:r>
    </w:p>
    <w:p w:rsidR="006F5DA2" w:rsidRDefault="006F5DA2"/>
    <w:p w:rsidR="006F5DA2" w:rsidRDefault="006F5DA2"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E62EDC" w:rsidRDefault="00147498">
    <w:pPr>
      <w:pStyle w:val="Piedepgina"/>
      <w:jc w:val="center"/>
      <w:rPr>
        <w:rFonts w:ascii="Arial" w:hAnsi="Arial"/>
        <w:sz w:val="22"/>
        <w:szCs w:val="22"/>
      </w:rPr>
    </w:pPr>
    <w:r w:rsidRPr="00E62EDC">
      <w:rPr>
        <w:rFonts w:ascii="Arial" w:hAnsi="Arial"/>
        <w:sz w:val="22"/>
        <w:szCs w:val="22"/>
      </w:rPr>
      <w:fldChar w:fldCharType="begin"/>
    </w:r>
    <w:r w:rsidRPr="00E62EDC">
      <w:rPr>
        <w:rFonts w:ascii="Arial" w:hAnsi="Arial"/>
        <w:sz w:val="22"/>
        <w:szCs w:val="22"/>
      </w:rPr>
      <w:instrText xml:space="preserve"> PAGE </w:instrText>
    </w:r>
    <w:r w:rsidRPr="00E62EDC">
      <w:rPr>
        <w:rFonts w:ascii="Arial" w:hAnsi="Arial"/>
        <w:sz w:val="22"/>
        <w:szCs w:val="22"/>
      </w:rPr>
      <w:fldChar w:fldCharType="separate"/>
    </w:r>
    <w:r w:rsidR="0017063F">
      <w:rPr>
        <w:rFonts w:ascii="Arial" w:hAnsi="Arial"/>
        <w:noProof/>
        <w:sz w:val="22"/>
        <w:szCs w:val="22"/>
      </w:rPr>
      <w:t>2</w:t>
    </w:r>
    <w:r w:rsidRPr="00E62EDC">
      <w:rPr>
        <w:rFonts w:ascii="Arial" w:hAnsi="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A2" w:rsidRDefault="006F5DA2">
      <w:r>
        <w:separator/>
      </w:r>
    </w:p>
    <w:p w:rsidR="006F5DA2" w:rsidRDefault="006F5DA2"/>
    <w:p w:rsidR="006F5DA2" w:rsidRDefault="006F5DA2" w:rsidP="00E259A0"/>
  </w:footnote>
  <w:footnote w:type="continuationSeparator" w:id="0">
    <w:p w:rsidR="006F5DA2" w:rsidRDefault="006F5DA2">
      <w:r>
        <w:continuationSeparator/>
      </w:r>
    </w:p>
    <w:p w:rsidR="006F5DA2" w:rsidRDefault="006F5DA2"/>
    <w:p w:rsidR="006F5DA2" w:rsidRDefault="006F5DA2"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6F5DA2"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1;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7B500FA6"/>
    <w:lvl w:ilvl="0" w:tplc="5B1EF4E2">
      <w:start w:val="1"/>
      <w:numFmt w:val="decimal"/>
      <w:pStyle w:val="PuntoOrdenDa"/>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FE6291"/>
    <w:multiLevelType w:val="hybridMultilevel"/>
    <w:tmpl w:val="4ED000BA"/>
    <w:lvl w:ilvl="0" w:tplc="540A7E30">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02B6788"/>
    <w:multiLevelType w:val="hybridMultilevel"/>
    <w:tmpl w:val="BD5C1660"/>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631437"/>
    <w:multiLevelType w:val="hybridMultilevel"/>
    <w:tmpl w:val="8F24C44E"/>
    <w:lvl w:ilvl="0" w:tplc="5F000F6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DBA"/>
    <w:rsid w:val="000229AC"/>
    <w:rsid w:val="00045AB8"/>
    <w:rsid w:val="00073F99"/>
    <w:rsid w:val="00085816"/>
    <w:rsid w:val="000B032C"/>
    <w:rsid w:val="000D2D16"/>
    <w:rsid w:val="00106915"/>
    <w:rsid w:val="001137E6"/>
    <w:rsid w:val="001225F9"/>
    <w:rsid w:val="00147498"/>
    <w:rsid w:val="001542E2"/>
    <w:rsid w:val="0017063F"/>
    <w:rsid w:val="001B7DAF"/>
    <w:rsid w:val="001C606C"/>
    <w:rsid w:val="001D4500"/>
    <w:rsid w:val="00201BA1"/>
    <w:rsid w:val="00254CB6"/>
    <w:rsid w:val="002C695E"/>
    <w:rsid w:val="002F1F84"/>
    <w:rsid w:val="00301BE6"/>
    <w:rsid w:val="003147C4"/>
    <w:rsid w:val="00343325"/>
    <w:rsid w:val="003436EA"/>
    <w:rsid w:val="003838AB"/>
    <w:rsid w:val="003C59D4"/>
    <w:rsid w:val="00411359"/>
    <w:rsid w:val="00441F13"/>
    <w:rsid w:val="004A2B0D"/>
    <w:rsid w:val="004A434C"/>
    <w:rsid w:val="004B3352"/>
    <w:rsid w:val="004E364C"/>
    <w:rsid w:val="004F519F"/>
    <w:rsid w:val="00500F2F"/>
    <w:rsid w:val="00526DE7"/>
    <w:rsid w:val="0055197C"/>
    <w:rsid w:val="00571935"/>
    <w:rsid w:val="005A5613"/>
    <w:rsid w:val="00624C71"/>
    <w:rsid w:val="0065011D"/>
    <w:rsid w:val="0065560C"/>
    <w:rsid w:val="00680561"/>
    <w:rsid w:val="006F5DA2"/>
    <w:rsid w:val="0071428B"/>
    <w:rsid w:val="00730C5C"/>
    <w:rsid w:val="00757ABA"/>
    <w:rsid w:val="00761BC1"/>
    <w:rsid w:val="00774F03"/>
    <w:rsid w:val="007D2B69"/>
    <w:rsid w:val="007D60DC"/>
    <w:rsid w:val="007E773E"/>
    <w:rsid w:val="008004D4"/>
    <w:rsid w:val="008D0DBA"/>
    <w:rsid w:val="008D1F68"/>
    <w:rsid w:val="008D7760"/>
    <w:rsid w:val="008F3694"/>
    <w:rsid w:val="00901E2F"/>
    <w:rsid w:val="00915619"/>
    <w:rsid w:val="00921669"/>
    <w:rsid w:val="00983D4A"/>
    <w:rsid w:val="00996D67"/>
    <w:rsid w:val="00A07EF2"/>
    <w:rsid w:val="00A2413A"/>
    <w:rsid w:val="00A66DE7"/>
    <w:rsid w:val="00AA1586"/>
    <w:rsid w:val="00AA5830"/>
    <w:rsid w:val="00B15393"/>
    <w:rsid w:val="00B26CAC"/>
    <w:rsid w:val="00B56C0E"/>
    <w:rsid w:val="00B745EC"/>
    <w:rsid w:val="00BB12DB"/>
    <w:rsid w:val="00C069F6"/>
    <w:rsid w:val="00C33F8E"/>
    <w:rsid w:val="00C41625"/>
    <w:rsid w:val="00C877BB"/>
    <w:rsid w:val="00C942B4"/>
    <w:rsid w:val="00CA56AA"/>
    <w:rsid w:val="00CC088A"/>
    <w:rsid w:val="00CF0B8F"/>
    <w:rsid w:val="00CF2F84"/>
    <w:rsid w:val="00D012F4"/>
    <w:rsid w:val="00D51807"/>
    <w:rsid w:val="00D66E8A"/>
    <w:rsid w:val="00D81B1D"/>
    <w:rsid w:val="00D967CF"/>
    <w:rsid w:val="00DB4469"/>
    <w:rsid w:val="00DB56CF"/>
    <w:rsid w:val="00DD2444"/>
    <w:rsid w:val="00DD4162"/>
    <w:rsid w:val="00DF7A20"/>
    <w:rsid w:val="00E02008"/>
    <w:rsid w:val="00E07A28"/>
    <w:rsid w:val="00E16842"/>
    <w:rsid w:val="00E21D89"/>
    <w:rsid w:val="00E259A0"/>
    <w:rsid w:val="00E62EDC"/>
    <w:rsid w:val="00E87634"/>
    <w:rsid w:val="00F52DD3"/>
    <w:rsid w:val="00F56D58"/>
    <w:rsid w:val="00F81934"/>
    <w:rsid w:val="00FB47A9"/>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4E4E6827-0962-47FC-8122-615639A0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customStyle="1" w:styleId="PuntoOrdenDa">
    <w:name w:val="PuntoOrdenDía"/>
    <w:basedOn w:val="Nornal"/>
    <w:qFormat/>
    <w:rsid w:val="00E259A0"/>
    <w:pPr>
      <w:numPr>
        <w:numId w:val="1"/>
      </w:numPr>
      <w:tabs>
        <w:tab w:val="clear" w:pos="851"/>
      </w:tabs>
      <w:ind w:right="45"/>
    </w:pPr>
    <w:rPr>
      <w:rFonts w:ascii="Arial" w:hAnsi="Arial" w:cs="Arial"/>
    </w:rPr>
  </w:style>
  <w:style w:type="paragraph" w:customStyle="1" w:styleId="PuntoODInformacin">
    <w:name w:val="PuntoODInformación"/>
    <w:basedOn w:val="Normal"/>
    <w:qFormat/>
    <w:rsid w:val="00E259A0"/>
    <w:pPr>
      <w:numPr>
        <w:numId w:val="5"/>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730C5C"/>
    <w:pPr>
      <w:ind w:right="0"/>
    </w:pPr>
    <w:rPr>
      <w:rFonts w:ascii="Arial" w:hAnsi="Arial" w:cs="Arial"/>
    </w:rPr>
  </w:style>
  <w:style w:type="character" w:customStyle="1" w:styleId="reaOrdenDaCar">
    <w:name w:val="ÁreaOrdenDía Car"/>
    <w:link w:val="reaOrdenDa"/>
    <w:rsid w:val="00730C5C"/>
    <w:rPr>
      <w:rFonts w:ascii="Arial" w:hAnsi="Arial" w:cs="Arial"/>
      <w:b/>
      <w:caps/>
      <w:sz w:val="24"/>
      <w:szCs w:val="24"/>
      <w:u w:val="single"/>
    </w:rPr>
  </w:style>
  <w:style w:type="paragraph" w:customStyle="1" w:styleId="APropuestaOrdenDa">
    <w:name w:val="APropuestaOrdenDía"/>
    <w:basedOn w:val="Nornal"/>
    <w:next w:val="Normal"/>
    <w:link w:val="APropuestaOrdenDaCar"/>
    <w:qFormat/>
    <w:rsid w:val="004A2B0D"/>
    <w:pPr>
      <w:ind w:right="45"/>
      <w:jc w:val="center"/>
    </w:pPr>
    <w:rPr>
      <w:rFonts w:ascii="Arial" w:hAnsi="Arial" w:cs="Arial"/>
      <w:i/>
      <w:sz w:val="22"/>
      <w:szCs w:val="22"/>
    </w:rPr>
  </w:style>
  <w:style w:type="character" w:customStyle="1" w:styleId="APropuestaOrdenDaCar">
    <w:name w:val="APropuestaOrdenDía Car"/>
    <w:link w:val="APropuestaOrdenDa"/>
    <w:rsid w:val="004A2B0D"/>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2</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2016 OD</vt:lpstr>
    </vt:vector>
  </TitlesOfParts>
  <Company>Ayuntamiento de Madrid</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OD</dc:title>
  <dc:subject>Acuerdos JG</dc:subject>
  <dc:creator>IAM</dc:creator>
  <cp:keywords/>
  <dc:description/>
  <cp:lastModifiedBy>IAM</cp:lastModifiedBy>
  <cp:revision>4</cp:revision>
  <cp:lastPrinted>2016-12-14T08:43:00Z</cp:lastPrinted>
  <dcterms:created xsi:type="dcterms:W3CDTF">2016-12-14T08:43:00Z</dcterms:created>
  <dcterms:modified xsi:type="dcterms:W3CDTF">2016-12-14T09:07:00Z</dcterms:modified>
</cp:coreProperties>
</file>