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669" w:rsidRPr="00093971" w:rsidRDefault="00921669" w:rsidP="003C59D4">
      <w:pPr>
        <w:pStyle w:val="Ttulo1"/>
        <w:ind w:right="45"/>
        <w:rPr>
          <w:rFonts w:ascii="Verdana" w:hAnsi="Verdana" w:cs="Arial"/>
          <w:sz w:val="22"/>
          <w:szCs w:val="22"/>
        </w:rPr>
      </w:pPr>
      <w:r w:rsidRPr="00093971">
        <w:rPr>
          <w:rFonts w:ascii="Verdana" w:hAnsi="Verdana" w:cs="Arial"/>
          <w:sz w:val="22"/>
          <w:szCs w:val="22"/>
        </w:rPr>
        <w:t>JUNTA DE GOBIERNO DE LA CIUDAD DE MADRID</w:t>
      </w:r>
    </w:p>
    <w:p w:rsidR="00921669" w:rsidRPr="00093971" w:rsidRDefault="00921669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921669" w:rsidRPr="00093971" w:rsidRDefault="00921669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14478E" w:rsidRPr="00093971" w:rsidRDefault="00921669" w:rsidP="003C59D4">
      <w:pPr>
        <w:pStyle w:val="Ttulo1"/>
        <w:ind w:right="45"/>
        <w:rPr>
          <w:rFonts w:ascii="Verdana" w:hAnsi="Verdana" w:cs="Arial"/>
          <w:sz w:val="22"/>
          <w:szCs w:val="22"/>
        </w:rPr>
      </w:pPr>
      <w:r w:rsidRPr="00093971">
        <w:rPr>
          <w:rFonts w:ascii="Verdana" w:hAnsi="Verdana" w:cs="Arial"/>
          <w:sz w:val="22"/>
          <w:szCs w:val="22"/>
        </w:rPr>
        <w:t xml:space="preserve">Orden del Día para la sesión </w:t>
      </w:r>
      <w:r w:rsidR="00201BA1" w:rsidRPr="00093971">
        <w:rPr>
          <w:rFonts w:ascii="Verdana" w:hAnsi="Verdana" w:cs="Arial"/>
          <w:sz w:val="22"/>
          <w:szCs w:val="22"/>
        </w:rPr>
        <w:t>ordinaria convocada para el</w:t>
      </w:r>
      <w:r w:rsidR="0014478E" w:rsidRPr="00093971">
        <w:rPr>
          <w:rFonts w:ascii="Verdana" w:hAnsi="Verdana" w:cs="Arial"/>
          <w:sz w:val="22"/>
          <w:szCs w:val="22"/>
        </w:rPr>
        <w:t xml:space="preserve"> día </w:t>
      </w:r>
    </w:p>
    <w:p w:rsidR="00921669" w:rsidRPr="00093971" w:rsidRDefault="0014478E" w:rsidP="003C59D4">
      <w:pPr>
        <w:pStyle w:val="Ttulo1"/>
        <w:ind w:right="45"/>
        <w:rPr>
          <w:rFonts w:ascii="Verdana" w:hAnsi="Verdana" w:cs="Arial"/>
          <w:sz w:val="22"/>
          <w:szCs w:val="22"/>
        </w:rPr>
      </w:pPr>
      <w:r w:rsidRPr="00093971">
        <w:rPr>
          <w:rFonts w:ascii="Verdana" w:hAnsi="Verdana" w:cs="Arial"/>
          <w:sz w:val="22"/>
          <w:szCs w:val="22"/>
        </w:rPr>
        <w:t xml:space="preserve">11 de octubre </w:t>
      </w:r>
      <w:r w:rsidR="00921669" w:rsidRPr="00093971">
        <w:rPr>
          <w:rFonts w:ascii="Verdana" w:hAnsi="Verdana" w:cs="Arial"/>
          <w:sz w:val="22"/>
          <w:szCs w:val="22"/>
        </w:rPr>
        <w:t>201</w:t>
      </w:r>
      <w:r w:rsidR="00ED415B" w:rsidRPr="00093971">
        <w:rPr>
          <w:rFonts w:ascii="Verdana" w:hAnsi="Verdana" w:cs="Arial"/>
          <w:sz w:val="22"/>
          <w:szCs w:val="22"/>
        </w:rPr>
        <w:t>7</w:t>
      </w:r>
      <w:r w:rsidR="00921669" w:rsidRPr="00093971">
        <w:rPr>
          <w:rFonts w:ascii="Verdana" w:hAnsi="Verdana" w:cs="Arial"/>
          <w:sz w:val="22"/>
          <w:szCs w:val="22"/>
        </w:rPr>
        <w:t xml:space="preserve">, a las </w:t>
      </w:r>
      <w:r w:rsidRPr="00093971">
        <w:rPr>
          <w:rFonts w:ascii="Verdana" w:hAnsi="Verdana" w:cs="Arial"/>
          <w:sz w:val="22"/>
          <w:szCs w:val="22"/>
        </w:rPr>
        <w:t>8:30</w:t>
      </w:r>
      <w:r w:rsidR="00921669" w:rsidRPr="00093971">
        <w:rPr>
          <w:rFonts w:ascii="Verdana" w:hAnsi="Verdana" w:cs="Arial"/>
          <w:sz w:val="22"/>
          <w:szCs w:val="22"/>
        </w:rPr>
        <w:t xml:space="preserve"> horas.</w:t>
      </w:r>
    </w:p>
    <w:p w:rsidR="00DD2444" w:rsidRPr="00093971" w:rsidRDefault="00DD2444" w:rsidP="00DD244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BE7EAE" w:rsidRPr="00093971" w:rsidRDefault="00BE7EAE" w:rsidP="00DD244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2444" w:rsidRPr="00093971" w:rsidRDefault="00DD2444" w:rsidP="00BE7EAE">
      <w:pPr>
        <w:pStyle w:val="Nornal"/>
        <w:numPr>
          <w:ilvl w:val="0"/>
          <w:numId w:val="27"/>
        </w:numPr>
        <w:tabs>
          <w:tab w:val="clear" w:pos="851"/>
          <w:tab w:val="left" w:pos="420"/>
        </w:tabs>
        <w:ind w:right="45" w:hanging="720"/>
        <w:rPr>
          <w:rFonts w:ascii="Verdana" w:hAnsi="Verdana" w:cs="Arial"/>
          <w:sz w:val="22"/>
          <w:szCs w:val="22"/>
        </w:rPr>
      </w:pPr>
      <w:r w:rsidRPr="00093971">
        <w:rPr>
          <w:rFonts w:ascii="Verdana" w:hAnsi="Verdana" w:cs="Arial"/>
          <w:b/>
          <w:sz w:val="22"/>
          <w:szCs w:val="22"/>
        </w:rPr>
        <w:t>ASUNTOS QUE SE ELEVAN PARA SU APROBACIÓN</w:t>
      </w:r>
    </w:p>
    <w:p w:rsidR="00DD2444" w:rsidRPr="00093971" w:rsidRDefault="00DD2444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2444" w:rsidRPr="00093971" w:rsidRDefault="00DD2444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A66DE7" w:rsidRPr="00093971" w:rsidRDefault="00A66DE7" w:rsidP="003C59D4">
      <w:pPr>
        <w:pStyle w:val="RamaOD"/>
        <w:ind w:right="45"/>
        <w:rPr>
          <w:rFonts w:ascii="Verdana" w:hAnsi="Verdana" w:cs="Arial"/>
          <w:sz w:val="22"/>
          <w:szCs w:val="22"/>
        </w:rPr>
      </w:pPr>
      <w:r w:rsidRPr="00093971">
        <w:rPr>
          <w:rFonts w:ascii="Verdana" w:hAnsi="Verdana" w:cs="Arial"/>
          <w:sz w:val="22"/>
          <w:szCs w:val="22"/>
        </w:rPr>
        <w:t>Área DE GOBIERNO DE</w:t>
      </w:r>
      <w:r w:rsidR="00DF7A20" w:rsidRPr="00093971">
        <w:rPr>
          <w:rFonts w:ascii="Verdana" w:hAnsi="Verdana" w:cs="Arial"/>
          <w:sz w:val="22"/>
          <w:szCs w:val="22"/>
        </w:rPr>
        <w:t xml:space="preserve"> </w:t>
      </w:r>
      <w:r w:rsidR="00085816" w:rsidRPr="00093971">
        <w:rPr>
          <w:rFonts w:ascii="Verdana" w:hAnsi="Verdana" w:cs="Arial"/>
          <w:sz w:val="22"/>
          <w:szCs w:val="22"/>
        </w:rPr>
        <w:t>EQUIDAD, DERECHOS SOCIALES Y EMPLEO</w:t>
      </w:r>
      <w:r w:rsidRPr="00093971">
        <w:rPr>
          <w:rFonts w:ascii="Verdana" w:hAnsi="Verdana" w:cs="Arial"/>
          <w:sz w:val="22"/>
          <w:szCs w:val="22"/>
        </w:rPr>
        <w:t xml:space="preserve"> </w:t>
      </w:r>
    </w:p>
    <w:p w:rsidR="009D5F5F" w:rsidRPr="00093971" w:rsidRDefault="009D5F5F" w:rsidP="009D5F5F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9D5F5F" w:rsidRPr="00093971" w:rsidRDefault="009D5F5F" w:rsidP="009D5F5F">
      <w:pPr>
        <w:pStyle w:val="PuntoOrdenDa"/>
        <w:tabs>
          <w:tab w:val="clear" w:pos="454"/>
        </w:tabs>
        <w:rPr>
          <w:rFonts w:ascii="Verdana" w:hAnsi="Verdana"/>
          <w:sz w:val="22"/>
          <w:szCs w:val="22"/>
        </w:rPr>
      </w:pPr>
      <w:r w:rsidRPr="00093971">
        <w:rPr>
          <w:rFonts w:ascii="Verdana" w:hAnsi="Verdana"/>
          <w:sz w:val="22"/>
          <w:szCs w:val="22"/>
        </w:rPr>
        <w:t xml:space="preserve">Propuesta para convalidar el gasto de 100.555,17 euros, a favor de la empresa que figura en el expediente. </w:t>
      </w:r>
    </w:p>
    <w:p w:rsidR="009D5F5F" w:rsidRPr="00093971" w:rsidRDefault="009D5F5F" w:rsidP="009D5F5F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E16842" w:rsidRPr="00093971" w:rsidRDefault="00E16842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F7A20" w:rsidRPr="00093971" w:rsidRDefault="00DF7A20" w:rsidP="00DF7A20">
      <w:pPr>
        <w:pStyle w:val="RamaOD"/>
        <w:ind w:right="45"/>
        <w:rPr>
          <w:rFonts w:ascii="Verdana" w:hAnsi="Verdana" w:cs="Arial"/>
          <w:sz w:val="22"/>
          <w:szCs w:val="22"/>
        </w:rPr>
      </w:pPr>
      <w:r w:rsidRPr="00093971">
        <w:rPr>
          <w:rFonts w:ascii="Verdana" w:hAnsi="Verdana" w:cs="Arial"/>
          <w:sz w:val="22"/>
          <w:szCs w:val="22"/>
        </w:rPr>
        <w:t xml:space="preserve">Área de Gobierno de </w:t>
      </w:r>
      <w:r w:rsidR="00085816" w:rsidRPr="00093971">
        <w:rPr>
          <w:rFonts w:ascii="Verdana" w:hAnsi="Verdana" w:cs="Arial"/>
          <w:sz w:val="22"/>
          <w:szCs w:val="22"/>
        </w:rPr>
        <w:t>COORDINACIÓN</w:t>
      </w:r>
      <w:r w:rsidR="00FF56AF" w:rsidRPr="00093971">
        <w:rPr>
          <w:rFonts w:ascii="Verdana" w:hAnsi="Verdana" w:cs="Arial"/>
          <w:sz w:val="22"/>
          <w:szCs w:val="22"/>
        </w:rPr>
        <w:t xml:space="preserve"> </w:t>
      </w:r>
      <w:r w:rsidR="00085816" w:rsidRPr="00093971">
        <w:rPr>
          <w:rFonts w:ascii="Verdana" w:hAnsi="Verdana" w:cs="Arial"/>
          <w:sz w:val="22"/>
          <w:szCs w:val="22"/>
        </w:rPr>
        <w:t>TERRITORIAL</w:t>
      </w:r>
      <w:r w:rsidR="00FF56AF" w:rsidRPr="00093971">
        <w:rPr>
          <w:rFonts w:ascii="Verdana" w:hAnsi="Verdana" w:cs="Arial"/>
          <w:sz w:val="22"/>
          <w:szCs w:val="22"/>
        </w:rPr>
        <w:br/>
      </w:r>
      <w:r w:rsidR="00085816" w:rsidRPr="00093971">
        <w:rPr>
          <w:rFonts w:ascii="Verdana" w:hAnsi="Verdana" w:cs="Arial"/>
          <w:sz w:val="22"/>
          <w:szCs w:val="22"/>
        </w:rPr>
        <w:t xml:space="preserve">Y </w:t>
      </w:r>
      <w:r w:rsidR="00F62399" w:rsidRPr="00093971">
        <w:rPr>
          <w:rFonts w:ascii="Verdana" w:hAnsi="Verdana" w:cs="Arial"/>
          <w:sz w:val="22"/>
          <w:szCs w:val="22"/>
        </w:rPr>
        <w:t>COOPERACIÓN PÚBLICO-SOCIAL</w:t>
      </w:r>
    </w:p>
    <w:p w:rsidR="00DF7A20" w:rsidRPr="00093971" w:rsidRDefault="00DF7A20" w:rsidP="00DF7A2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BD2F3F" w:rsidRPr="00093971" w:rsidRDefault="00BD2F3F" w:rsidP="00BD2F3F">
      <w:pPr>
        <w:pStyle w:val="Nornal"/>
        <w:ind w:right="45"/>
        <w:jc w:val="center"/>
        <w:rPr>
          <w:rFonts w:ascii="Verdana" w:hAnsi="Verdana" w:cs="Arial"/>
          <w:i/>
          <w:sz w:val="22"/>
          <w:szCs w:val="22"/>
        </w:rPr>
      </w:pPr>
      <w:r w:rsidRPr="00093971">
        <w:rPr>
          <w:rFonts w:ascii="Verdana" w:hAnsi="Verdana" w:cs="Arial"/>
          <w:i/>
          <w:sz w:val="22"/>
          <w:szCs w:val="22"/>
        </w:rPr>
        <w:t xml:space="preserve">A PROPUESTA DE LAS CONCEJALAS PRESIDENTAS Y </w:t>
      </w:r>
    </w:p>
    <w:p w:rsidR="00BD2F3F" w:rsidRPr="00093971" w:rsidRDefault="00BD2F3F" w:rsidP="00BD2F3F">
      <w:pPr>
        <w:pStyle w:val="Nornal"/>
        <w:ind w:right="45"/>
        <w:jc w:val="center"/>
        <w:rPr>
          <w:rFonts w:ascii="Verdana" w:hAnsi="Verdana" w:cs="Arial"/>
          <w:i/>
          <w:sz w:val="22"/>
          <w:szCs w:val="22"/>
        </w:rPr>
      </w:pPr>
      <w:r w:rsidRPr="00093971">
        <w:rPr>
          <w:rFonts w:ascii="Verdana" w:hAnsi="Verdana" w:cs="Arial"/>
          <w:i/>
          <w:sz w:val="22"/>
          <w:szCs w:val="22"/>
        </w:rPr>
        <w:t>DE LOS CONCEJALES PRESIDENTES DE LOS DISTRITOS</w:t>
      </w:r>
    </w:p>
    <w:p w:rsidR="009D5F5F" w:rsidRPr="00093971" w:rsidRDefault="009D5F5F" w:rsidP="009D5F5F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9D5F5F" w:rsidRPr="00093971" w:rsidRDefault="009D5F5F" w:rsidP="009D5F5F">
      <w:pPr>
        <w:pStyle w:val="PuntoOrdenDa"/>
        <w:tabs>
          <w:tab w:val="clear" w:pos="454"/>
        </w:tabs>
        <w:rPr>
          <w:rFonts w:ascii="Verdana" w:hAnsi="Verdana"/>
          <w:sz w:val="22"/>
          <w:szCs w:val="22"/>
        </w:rPr>
      </w:pPr>
      <w:r w:rsidRPr="00093971">
        <w:rPr>
          <w:rFonts w:ascii="Verdana" w:hAnsi="Verdana"/>
          <w:sz w:val="22"/>
          <w:szCs w:val="22"/>
        </w:rPr>
        <w:t xml:space="preserve">Propuesta para admitir a trámite y aprobar inicialmente el Plan Especial de Control Urbanístico Ambiental de Usos para la implantación de la actividad de restaurante, tipo III, en las plantas baja y entreplanta del edificio sito en el paseo de la Castellana número 52, promovido por Enigma Gastronómico, S.L. Distrito de Salamanca. </w:t>
      </w:r>
    </w:p>
    <w:p w:rsidR="009D5F5F" w:rsidRPr="00093971" w:rsidRDefault="009D5F5F" w:rsidP="009D5F5F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9D5F5F" w:rsidRPr="00093971" w:rsidRDefault="009D5F5F" w:rsidP="009D5F5F">
      <w:pPr>
        <w:pStyle w:val="PuntoOrdenDa"/>
        <w:tabs>
          <w:tab w:val="clear" w:pos="454"/>
        </w:tabs>
        <w:rPr>
          <w:rFonts w:ascii="Verdana" w:hAnsi="Verdana"/>
          <w:sz w:val="22"/>
          <w:szCs w:val="22"/>
        </w:rPr>
      </w:pPr>
      <w:r w:rsidRPr="00093971">
        <w:rPr>
          <w:rFonts w:ascii="Verdana" w:hAnsi="Verdana"/>
          <w:sz w:val="22"/>
          <w:szCs w:val="22"/>
        </w:rPr>
        <w:t xml:space="preserve">Propuesta para convalidar el gasto de 23.308,81 euros, a favor de la empresa que figura en el expediente. Distrito de Chamartín. </w:t>
      </w:r>
    </w:p>
    <w:p w:rsidR="009D5F5F" w:rsidRPr="00093971" w:rsidRDefault="009D5F5F" w:rsidP="009D5F5F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9D5F5F" w:rsidRPr="00093971" w:rsidRDefault="009D5F5F" w:rsidP="009D5F5F">
      <w:pPr>
        <w:pStyle w:val="PuntoOrdenDa"/>
        <w:tabs>
          <w:tab w:val="clear" w:pos="454"/>
        </w:tabs>
        <w:rPr>
          <w:rFonts w:ascii="Verdana" w:hAnsi="Verdana"/>
          <w:sz w:val="22"/>
          <w:szCs w:val="22"/>
        </w:rPr>
      </w:pPr>
      <w:r w:rsidRPr="00093971">
        <w:rPr>
          <w:rFonts w:ascii="Verdana" w:hAnsi="Verdana"/>
          <w:sz w:val="22"/>
          <w:szCs w:val="22"/>
        </w:rPr>
        <w:t>Propuesta para convalidar el gasto de 23.914,78 euros, a favor de la empresa que figura en el expediente. Distrito de Chamartín</w:t>
      </w:r>
    </w:p>
    <w:p w:rsidR="009D5F5F" w:rsidRPr="00093971" w:rsidRDefault="009D5F5F" w:rsidP="009D5F5F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9D5F5F" w:rsidRPr="00093971" w:rsidRDefault="009D5F5F" w:rsidP="009D5F5F">
      <w:pPr>
        <w:pStyle w:val="PuntoOrdenDa"/>
        <w:tabs>
          <w:tab w:val="clear" w:pos="454"/>
        </w:tabs>
        <w:rPr>
          <w:rFonts w:ascii="Verdana" w:hAnsi="Verdana"/>
          <w:sz w:val="22"/>
          <w:szCs w:val="22"/>
        </w:rPr>
      </w:pPr>
      <w:r w:rsidRPr="00093971">
        <w:rPr>
          <w:rFonts w:ascii="Verdana" w:hAnsi="Verdana"/>
          <w:sz w:val="22"/>
          <w:szCs w:val="22"/>
        </w:rPr>
        <w:t xml:space="preserve">Propuesta para convalidar el gasto de 7.151,58 euros, a favor de la empresa que figura en el expediente. Distrito de Moncloa-Aravaca. </w:t>
      </w:r>
    </w:p>
    <w:p w:rsidR="009D5F5F" w:rsidRPr="00093971" w:rsidRDefault="009D5F5F" w:rsidP="009D5F5F">
      <w:pPr>
        <w:pStyle w:val="PuntoOrdenDa"/>
        <w:numPr>
          <w:ilvl w:val="0"/>
          <w:numId w:val="0"/>
        </w:numPr>
        <w:ind w:left="567"/>
        <w:rPr>
          <w:rFonts w:ascii="Verdana" w:hAnsi="Verdana"/>
          <w:sz w:val="22"/>
          <w:szCs w:val="22"/>
        </w:rPr>
      </w:pPr>
    </w:p>
    <w:p w:rsidR="009D5F5F" w:rsidRPr="00093971" w:rsidRDefault="009D5F5F" w:rsidP="009D5F5F">
      <w:pPr>
        <w:pStyle w:val="PuntoOrdenDa"/>
        <w:tabs>
          <w:tab w:val="clear" w:pos="454"/>
        </w:tabs>
        <w:rPr>
          <w:rFonts w:ascii="Verdana" w:hAnsi="Verdana"/>
          <w:sz w:val="22"/>
          <w:szCs w:val="22"/>
        </w:rPr>
      </w:pPr>
      <w:r w:rsidRPr="00093971">
        <w:rPr>
          <w:rFonts w:ascii="Verdana" w:hAnsi="Verdana"/>
          <w:sz w:val="22"/>
          <w:szCs w:val="22"/>
        </w:rPr>
        <w:t xml:space="preserve">Propuesta para convalidar el gasto de 21.595,49 euros, a favor de la empresa que figura en el expediente. Distrito de Usera. </w:t>
      </w:r>
    </w:p>
    <w:p w:rsidR="009D5F5F" w:rsidRPr="00093971" w:rsidRDefault="009D5F5F" w:rsidP="009D5F5F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9D5F5F" w:rsidRPr="00093971" w:rsidRDefault="009D5F5F" w:rsidP="009D5F5F">
      <w:pPr>
        <w:pStyle w:val="PuntoOrdenDa"/>
        <w:tabs>
          <w:tab w:val="clear" w:pos="454"/>
        </w:tabs>
        <w:rPr>
          <w:rFonts w:ascii="Verdana" w:hAnsi="Verdana"/>
          <w:sz w:val="22"/>
          <w:szCs w:val="22"/>
        </w:rPr>
      </w:pPr>
      <w:r w:rsidRPr="00093971">
        <w:rPr>
          <w:rFonts w:ascii="Verdana" w:hAnsi="Verdana"/>
          <w:sz w:val="22"/>
          <w:szCs w:val="22"/>
        </w:rPr>
        <w:t xml:space="preserve">Propuesta para convalidar el gasto de 226.219,80 euros, a favor de la empresa que figura en el expediente. Distrito de Usera. </w:t>
      </w:r>
    </w:p>
    <w:p w:rsidR="009D5F5F" w:rsidRPr="00093971" w:rsidRDefault="009D5F5F" w:rsidP="009D5F5F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9D5F5F" w:rsidRPr="00093971" w:rsidRDefault="009D5F5F" w:rsidP="009D5F5F">
      <w:pPr>
        <w:pStyle w:val="PuntoOrdenDa"/>
        <w:tabs>
          <w:tab w:val="clear" w:pos="454"/>
        </w:tabs>
        <w:rPr>
          <w:rFonts w:ascii="Verdana" w:hAnsi="Verdana"/>
          <w:sz w:val="22"/>
          <w:szCs w:val="22"/>
        </w:rPr>
      </w:pPr>
      <w:r w:rsidRPr="00093971">
        <w:rPr>
          <w:rFonts w:ascii="Verdana" w:hAnsi="Verdana"/>
          <w:sz w:val="22"/>
          <w:szCs w:val="22"/>
        </w:rPr>
        <w:lastRenderedPageBreak/>
        <w:t xml:space="preserve">Propuesta para convalidar el gasto de 77.572,95 euros, a favor de la empresa que figura en el expediente. Distrito de Villaverde. </w:t>
      </w:r>
    </w:p>
    <w:p w:rsidR="009D5F5F" w:rsidRPr="00093971" w:rsidRDefault="009D5F5F" w:rsidP="009D5F5F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9D5F5F" w:rsidRPr="00093971" w:rsidRDefault="009D5F5F" w:rsidP="00BE7EAE">
      <w:pPr>
        <w:pStyle w:val="PuntoOrdenDa"/>
        <w:tabs>
          <w:tab w:val="clear" w:pos="454"/>
        </w:tabs>
        <w:rPr>
          <w:rFonts w:ascii="Verdana" w:hAnsi="Verdana"/>
          <w:sz w:val="22"/>
          <w:szCs w:val="22"/>
        </w:rPr>
      </w:pPr>
      <w:r w:rsidRPr="00093971">
        <w:rPr>
          <w:rFonts w:ascii="Verdana" w:hAnsi="Verdana"/>
          <w:sz w:val="22"/>
          <w:szCs w:val="22"/>
        </w:rPr>
        <w:t>Propuesta para convalidar el gasto de 371.339,98</w:t>
      </w:r>
      <w:r w:rsidRPr="00093971">
        <w:rPr>
          <w:rFonts w:ascii="Verdana" w:hAnsi="Verdana" w:cs="Calibri"/>
          <w:sz w:val="22"/>
          <w:szCs w:val="22"/>
        </w:rPr>
        <w:t xml:space="preserve"> </w:t>
      </w:r>
      <w:r w:rsidRPr="00093971">
        <w:rPr>
          <w:rFonts w:ascii="Verdana" w:hAnsi="Verdana"/>
          <w:sz w:val="22"/>
          <w:szCs w:val="22"/>
        </w:rPr>
        <w:t xml:space="preserve">euros, a favor de la empresa que figura en el expediente. Distrito de Villaverde. </w:t>
      </w:r>
    </w:p>
    <w:p w:rsidR="009D5F5F" w:rsidRPr="00093971" w:rsidRDefault="009D5F5F" w:rsidP="009D5F5F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9D5F5F" w:rsidRPr="00093971" w:rsidRDefault="009D5F5F" w:rsidP="009D5F5F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093971">
        <w:rPr>
          <w:rFonts w:ascii="Verdana" w:hAnsi="Verdana"/>
          <w:sz w:val="22"/>
          <w:szCs w:val="22"/>
        </w:rPr>
        <w:t xml:space="preserve">Propuesta para autorizar el contrato de obras de reforma y acondicionamiento del local de la planta primera del Mercado de Santa Eugenia sito en la calle de Virgen de Las Viñas número 16, mediante tramitación anticipada del expediente, y el gasto de 1.962.833,09 euros, como presupuesto del mismo. Distrito de Villa de Vallecas. </w:t>
      </w:r>
    </w:p>
    <w:p w:rsidR="009D5F5F" w:rsidRPr="00093971" w:rsidRDefault="009D5F5F" w:rsidP="009D5F5F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9D5F5F" w:rsidRPr="00093971" w:rsidRDefault="009D5F5F" w:rsidP="009D5F5F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093971">
        <w:rPr>
          <w:rFonts w:ascii="Verdana" w:hAnsi="Verdana"/>
          <w:sz w:val="22"/>
          <w:szCs w:val="22"/>
        </w:rPr>
        <w:t xml:space="preserve">Propuesta para convalidar el gasto de </w:t>
      </w:r>
      <w:r w:rsidRPr="00093971">
        <w:rPr>
          <w:rFonts w:ascii="Verdana" w:eastAsia="Batang" w:hAnsi="Verdana"/>
          <w:sz w:val="22"/>
          <w:szCs w:val="22"/>
        </w:rPr>
        <w:t xml:space="preserve">47.497,39 </w:t>
      </w:r>
      <w:r w:rsidRPr="00093971">
        <w:rPr>
          <w:rFonts w:ascii="Verdana" w:hAnsi="Verdana"/>
          <w:sz w:val="22"/>
          <w:szCs w:val="22"/>
        </w:rPr>
        <w:t xml:space="preserve">euros, a favor de la empresa que figura en el expediente. Distrito de San Blas-Canillejas. </w:t>
      </w:r>
    </w:p>
    <w:p w:rsidR="001542E2" w:rsidRPr="00093971" w:rsidRDefault="001542E2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FF56AF" w:rsidRPr="00093971" w:rsidRDefault="00FF56AF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C33F8E" w:rsidRPr="00093971" w:rsidRDefault="00C33F8E" w:rsidP="003C59D4">
      <w:pPr>
        <w:pStyle w:val="RamaOD"/>
        <w:ind w:right="45"/>
        <w:rPr>
          <w:rFonts w:ascii="Verdana" w:hAnsi="Verdana" w:cs="Arial"/>
          <w:sz w:val="22"/>
          <w:szCs w:val="22"/>
        </w:rPr>
      </w:pPr>
      <w:r w:rsidRPr="00093971">
        <w:rPr>
          <w:rFonts w:ascii="Verdana" w:hAnsi="Verdana" w:cs="Arial"/>
          <w:sz w:val="22"/>
          <w:szCs w:val="22"/>
        </w:rPr>
        <w:t xml:space="preserve">Área de Gobierno de </w:t>
      </w:r>
      <w:r w:rsidR="00085816" w:rsidRPr="00093971">
        <w:rPr>
          <w:rFonts w:ascii="Verdana" w:hAnsi="Verdana" w:cs="Arial"/>
          <w:sz w:val="22"/>
          <w:szCs w:val="22"/>
        </w:rPr>
        <w:t>SALUD, SEGURIDAD Y EMERGENCIAS</w:t>
      </w:r>
    </w:p>
    <w:p w:rsidR="009D5F5F" w:rsidRPr="00093971" w:rsidRDefault="009D5F5F" w:rsidP="009D5F5F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9D5F5F" w:rsidRPr="00093971" w:rsidRDefault="009D5F5F" w:rsidP="009D5F5F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093971">
        <w:rPr>
          <w:rFonts w:ascii="Verdana" w:hAnsi="Verdana"/>
          <w:sz w:val="22"/>
          <w:szCs w:val="22"/>
        </w:rPr>
        <w:t>Propuesta para autorizar el contrato de</w:t>
      </w:r>
      <w:bookmarkStart w:id="0" w:name="_PLA05112008104026280018622"/>
      <w:r w:rsidRPr="00093971">
        <w:rPr>
          <w:rFonts w:ascii="Verdana" w:hAnsi="Verdana"/>
          <w:sz w:val="22"/>
          <w:szCs w:val="22"/>
        </w:rPr>
        <w:t xml:space="preserve"> suministro de pantalones de servicio de verano para la uniformidad reglamentaria del Cuerpo de Policía Municipal, mediante tramitación anticipada del expediente, </w:t>
      </w:r>
      <w:bookmarkEnd w:id="0"/>
      <w:r w:rsidRPr="00093971">
        <w:rPr>
          <w:rFonts w:ascii="Verdana" w:hAnsi="Verdana"/>
          <w:sz w:val="22"/>
          <w:szCs w:val="22"/>
        </w:rPr>
        <w:t xml:space="preserve">y el gasto plurianual de 726.000,00 euros, como presupuesto del mismo. </w:t>
      </w:r>
    </w:p>
    <w:p w:rsidR="009D5F5F" w:rsidRPr="00093971" w:rsidRDefault="009D5F5F" w:rsidP="009D5F5F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9D5F5F" w:rsidRPr="00093971" w:rsidRDefault="009D5F5F" w:rsidP="009D5F5F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093971">
        <w:rPr>
          <w:rFonts w:ascii="Verdana" w:hAnsi="Verdana"/>
          <w:sz w:val="22"/>
          <w:szCs w:val="22"/>
        </w:rPr>
        <w:t xml:space="preserve">Propuesta para convalidar el gasto de 179.151,29 euros, a favor de la empresa que figura en el expediente. </w:t>
      </w:r>
    </w:p>
    <w:p w:rsidR="009D5F5F" w:rsidRPr="00093971" w:rsidRDefault="009D5F5F" w:rsidP="009D5F5F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9D5F5F" w:rsidRPr="00093971" w:rsidRDefault="009D5F5F" w:rsidP="009D5F5F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093971">
        <w:rPr>
          <w:rFonts w:ascii="Verdana" w:hAnsi="Verdana"/>
          <w:sz w:val="22"/>
          <w:szCs w:val="22"/>
        </w:rPr>
        <w:t xml:space="preserve">Propuesta para convalidar el gasto de 21.767,90 euros, a favor de la empresa que figura en el expediente. </w:t>
      </w:r>
    </w:p>
    <w:p w:rsidR="001542E2" w:rsidRPr="00093971" w:rsidRDefault="001542E2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085816" w:rsidRPr="00093971" w:rsidRDefault="00085816" w:rsidP="00085816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085816" w:rsidRPr="00093971" w:rsidRDefault="00085816" w:rsidP="00085816">
      <w:pPr>
        <w:pStyle w:val="RamaOD"/>
        <w:ind w:right="45"/>
        <w:rPr>
          <w:rFonts w:ascii="Verdana" w:hAnsi="Verdana" w:cs="Arial"/>
          <w:sz w:val="22"/>
          <w:szCs w:val="22"/>
        </w:rPr>
      </w:pPr>
      <w:r w:rsidRPr="00093971">
        <w:rPr>
          <w:rFonts w:ascii="Verdana" w:hAnsi="Verdana" w:cs="Arial"/>
          <w:sz w:val="22"/>
          <w:szCs w:val="22"/>
        </w:rPr>
        <w:t>áREA DE gOBIERNO DE DESARROLLO URBANO SOSTENIBLE</w:t>
      </w:r>
    </w:p>
    <w:p w:rsidR="00085816" w:rsidRPr="00093971" w:rsidRDefault="00085816" w:rsidP="00085816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9D5F5F" w:rsidRPr="00093971" w:rsidRDefault="009D5F5F" w:rsidP="009D5F5F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093971">
        <w:rPr>
          <w:rFonts w:ascii="Verdana" w:hAnsi="Verdana"/>
          <w:sz w:val="22"/>
          <w:szCs w:val="22"/>
        </w:rPr>
        <w:t xml:space="preserve">Propuesta para aprobar definitivamente la relación de titulares y descripción de bienes y derechos afectados por la expropiación de las fincas incluidas en la “Actuación Aislada Vía Lusitana </w:t>
      </w:r>
      <w:smartTag w:uri="urn:schemas-microsoft-com:office:smarttags" w:element="metricconverter">
        <w:smartTagPr>
          <w:attr w:name="ProductID" w:val="21”"/>
        </w:smartTagPr>
        <w:r w:rsidRPr="00093971">
          <w:rPr>
            <w:rFonts w:ascii="Verdana" w:hAnsi="Verdana"/>
            <w:sz w:val="22"/>
            <w:szCs w:val="22"/>
          </w:rPr>
          <w:t>21”</w:t>
        </w:r>
      </w:smartTag>
      <w:r w:rsidRPr="00093971">
        <w:rPr>
          <w:rFonts w:ascii="Verdana" w:hAnsi="Verdana"/>
          <w:sz w:val="22"/>
          <w:szCs w:val="22"/>
        </w:rPr>
        <w:t xml:space="preserve">. Distrito de Carabanchel. </w:t>
      </w:r>
    </w:p>
    <w:p w:rsidR="009D5F5F" w:rsidRPr="00093971" w:rsidRDefault="009D5F5F" w:rsidP="009D5F5F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9D5F5F" w:rsidRPr="00093971" w:rsidRDefault="009D5F5F" w:rsidP="009D5F5F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093971">
        <w:rPr>
          <w:rFonts w:ascii="Verdana" w:hAnsi="Verdana"/>
          <w:sz w:val="22"/>
          <w:szCs w:val="22"/>
        </w:rPr>
        <w:t xml:space="preserve">Propuesta para aprobar definitivamente la disolución de la Junta de Compensación del Área de Planeamiento Específico </w:t>
      </w:r>
      <w:smartTag w:uri="urn:schemas-microsoft-com:office:smarttags" w:element="time">
        <w:smartTagPr>
          <w:attr w:name="Minute" w:val="16"/>
          <w:attr w:name="Hour" w:val="02"/>
        </w:smartTagPr>
        <w:r w:rsidRPr="00093971">
          <w:rPr>
            <w:rFonts w:ascii="Verdana" w:hAnsi="Verdana"/>
            <w:sz w:val="22"/>
            <w:szCs w:val="22"/>
          </w:rPr>
          <w:t>02.16</w:t>
        </w:r>
      </w:smartTag>
      <w:r w:rsidRPr="00093971">
        <w:rPr>
          <w:rFonts w:ascii="Verdana" w:hAnsi="Verdana"/>
          <w:sz w:val="22"/>
          <w:szCs w:val="22"/>
        </w:rPr>
        <w:t xml:space="preserve"> “Tomás Bretón–Parque Tierno Galván”. Distrito de Arganzuela. </w:t>
      </w:r>
    </w:p>
    <w:p w:rsidR="009D5F5F" w:rsidRPr="00093971" w:rsidRDefault="009D5F5F" w:rsidP="009D5F5F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9D5F5F" w:rsidRPr="00093971" w:rsidRDefault="009D5F5F" w:rsidP="009D5F5F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093971">
        <w:rPr>
          <w:rFonts w:ascii="Verdana" w:hAnsi="Verdana"/>
          <w:sz w:val="22"/>
          <w:szCs w:val="22"/>
        </w:rPr>
        <w:t xml:space="preserve">Propuesta para modificar el Acuerdo de </w:t>
      </w:r>
      <w:smartTag w:uri="urn:schemas-microsoft-com:office:smarttags" w:element="date">
        <w:smartTagPr>
          <w:attr w:name="ls" w:val="trans"/>
          <w:attr w:name="Month" w:val="10"/>
          <w:attr w:name="Day" w:val="29"/>
          <w:attr w:name="Year" w:val="2015"/>
        </w:smartTagPr>
        <w:r w:rsidRPr="00093971">
          <w:rPr>
            <w:rFonts w:ascii="Verdana" w:hAnsi="Verdana"/>
            <w:sz w:val="22"/>
            <w:szCs w:val="22"/>
          </w:rPr>
          <w:t>29 de octubre de 2015</w:t>
        </w:r>
      </w:smartTag>
      <w:r w:rsidRPr="00093971">
        <w:rPr>
          <w:rFonts w:ascii="Verdana" w:hAnsi="Verdana"/>
          <w:sz w:val="22"/>
          <w:szCs w:val="22"/>
        </w:rPr>
        <w:t xml:space="preserve">, de organización y competencias del Área de Gobierno de Desarrollo Urbano Sostenible. </w:t>
      </w:r>
    </w:p>
    <w:p w:rsidR="009D5F5F" w:rsidRPr="00093971" w:rsidRDefault="009D5F5F" w:rsidP="009D5F5F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085816" w:rsidRPr="00093971" w:rsidRDefault="00085816" w:rsidP="00085816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BA5946" w:rsidRPr="00093971" w:rsidRDefault="00BA5946" w:rsidP="00085816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085816" w:rsidRPr="00093971" w:rsidRDefault="00085816" w:rsidP="003C59D4">
      <w:pPr>
        <w:pStyle w:val="RamaOD"/>
        <w:ind w:right="45"/>
        <w:rPr>
          <w:rFonts w:ascii="Verdana" w:hAnsi="Verdana" w:cs="Arial"/>
          <w:sz w:val="22"/>
          <w:szCs w:val="22"/>
        </w:rPr>
      </w:pPr>
      <w:r w:rsidRPr="00093971">
        <w:rPr>
          <w:rFonts w:ascii="Verdana" w:hAnsi="Verdana" w:cs="Arial"/>
          <w:sz w:val="22"/>
          <w:szCs w:val="22"/>
        </w:rPr>
        <w:lastRenderedPageBreak/>
        <w:t>áREA DE GOBIERNO DE MEDIO AMBIENTE Y MOVILIDAD</w:t>
      </w:r>
    </w:p>
    <w:p w:rsidR="009D5F5F" w:rsidRPr="00093971" w:rsidRDefault="009D5F5F" w:rsidP="009D5F5F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9D5F5F" w:rsidRPr="00093971" w:rsidRDefault="009D5F5F" w:rsidP="009D5F5F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093971">
        <w:rPr>
          <w:rFonts w:ascii="Verdana" w:hAnsi="Verdana"/>
          <w:sz w:val="22"/>
          <w:szCs w:val="22"/>
          <w:lang w:eastAsia="en-US"/>
        </w:rPr>
        <w:t xml:space="preserve">Propuesta para disponer el ejercicio de acciones judiciales en defensa de los intereses del Ayuntamiento de Madrid. </w:t>
      </w:r>
    </w:p>
    <w:p w:rsidR="009D5F5F" w:rsidRPr="00093971" w:rsidRDefault="009D5F5F" w:rsidP="009D5F5F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9D5F5F" w:rsidRPr="00093971" w:rsidRDefault="009D5F5F" w:rsidP="009D5F5F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093971">
        <w:rPr>
          <w:rFonts w:ascii="Verdana" w:hAnsi="Verdana"/>
          <w:sz w:val="22"/>
          <w:szCs w:val="22"/>
          <w:lang w:eastAsia="en-US"/>
        </w:rPr>
        <w:t xml:space="preserve">Propuesta para convalidar el gasto de 1.004.829,84 euros, a favor de la empresa que figura en el expediente. </w:t>
      </w:r>
    </w:p>
    <w:p w:rsidR="00085816" w:rsidRPr="00093971" w:rsidRDefault="00085816" w:rsidP="00085816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9D5F5F" w:rsidRPr="00093971" w:rsidRDefault="009D5F5F" w:rsidP="00085816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085816" w:rsidRPr="00093971" w:rsidRDefault="00085816" w:rsidP="003C59D4">
      <w:pPr>
        <w:pStyle w:val="RamaOD"/>
        <w:ind w:right="45"/>
        <w:rPr>
          <w:rFonts w:ascii="Verdana" w:hAnsi="Verdana" w:cs="Arial"/>
          <w:sz w:val="22"/>
          <w:szCs w:val="22"/>
        </w:rPr>
      </w:pPr>
      <w:r w:rsidRPr="00093971">
        <w:rPr>
          <w:rFonts w:ascii="Verdana" w:hAnsi="Verdana" w:cs="Arial"/>
          <w:sz w:val="22"/>
          <w:szCs w:val="22"/>
        </w:rPr>
        <w:t>áREA DE GOBIERNO DE cULTURA Y dEPORTES</w:t>
      </w:r>
    </w:p>
    <w:p w:rsidR="00FF56AF" w:rsidRPr="00093971" w:rsidRDefault="00FF56AF" w:rsidP="00FF56AF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FF56AF" w:rsidRPr="00093971" w:rsidRDefault="00FF56AF" w:rsidP="00FF56AF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093971">
        <w:rPr>
          <w:rFonts w:ascii="Verdana" w:hAnsi="Verdana"/>
          <w:sz w:val="22"/>
          <w:szCs w:val="22"/>
        </w:rPr>
        <w:t xml:space="preserve">Propuesta para modificar el Acuerdo de 29 de octubre de 2015, de organización y competencias del Área de Gobierno de Cultura y Deportes. </w:t>
      </w:r>
    </w:p>
    <w:p w:rsidR="00FF56AF" w:rsidRPr="00093971" w:rsidRDefault="00FF56AF" w:rsidP="00FF56AF">
      <w:pPr>
        <w:shd w:val="clear" w:color="auto" w:fill="FFFFFF"/>
        <w:rPr>
          <w:rFonts w:ascii="Verdana" w:hAnsi="Verdana"/>
          <w:bCs/>
          <w:sz w:val="22"/>
          <w:szCs w:val="22"/>
          <w:shd w:val="clear" w:color="auto" w:fill="FFFFFF"/>
        </w:rPr>
      </w:pPr>
    </w:p>
    <w:p w:rsidR="00FF56AF" w:rsidRPr="00093971" w:rsidRDefault="00FF56AF" w:rsidP="00FF56AF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Verdana" w:hAnsi="Verdana" w:cs="Arial"/>
          <w:bCs/>
          <w:sz w:val="22"/>
          <w:szCs w:val="22"/>
        </w:rPr>
      </w:pPr>
      <w:r w:rsidRPr="00093971">
        <w:rPr>
          <w:rFonts w:ascii="Verdana" w:hAnsi="Verdana"/>
          <w:sz w:val="22"/>
          <w:szCs w:val="22"/>
        </w:rPr>
        <w:t xml:space="preserve">Propuesta para designar representantes del Ayuntamiento de Madrid en la Fundación Real Fábrica de Tapices. </w:t>
      </w:r>
    </w:p>
    <w:p w:rsidR="00DF7A20" w:rsidRPr="00093971" w:rsidRDefault="00DF7A20" w:rsidP="00DF7A2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1542E2" w:rsidRPr="00093971" w:rsidRDefault="001542E2" w:rsidP="00DF7A2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1542E2" w:rsidRPr="00093971" w:rsidRDefault="001542E2" w:rsidP="001542E2">
      <w:pPr>
        <w:pStyle w:val="Nornal"/>
        <w:ind w:right="45"/>
        <w:jc w:val="center"/>
        <w:rPr>
          <w:rFonts w:ascii="Verdana" w:hAnsi="Verdana" w:cs="Arial"/>
          <w:b/>
          <w:caps/>
          <w:sz w:val="22"/>
          <w:szCs w:val="22"/>
          <w:u w:val="single"/>
        </w:rPr>
      </w:pPr>
      <w:r w:rsidRPr="00093971">
        <w:rPr>
          <w:rFonts w:ascii="Verdana" w:hAnsi="Verdana" w:cs="Arial"/>
          <w:b/>
          <w:caps/>
          <w:sz w:val="22"/>
          <w:szCs w:val="22"/>
          <w:u w:val="single"/>
        </w:rPr>
        <w:t>SECRETARIA DE LA JUNTA DE GOBIERNO</w:t>
      </w:r>
    </w:p>
    <w:p w:rsidR="000B032C" w:rsidRPr="00093971" w:rsidRDefault="000B032C" w:rsidP="001542E2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1542E2" w:rsidRPr="00093971" w:rsidRDefault="001542E2" w:rsidP="001542E2">
      <w:pPr>
        <w:pStyle w:val="Nornal"/>
        <w:ind w:right="45"/>
        <w:jc w:val="center"/>
        <w:rPr>
          <w:rFonts w:ascii="Verdana" w:hAnsi="Verdana" w:cs="Arial"/>
          <w:i/>
          <w:sz w:val="22"/>
          <w:szCs w:val="22"/>
        </w:rPr>
      </w:pPr>
      <w:r w:rsidRPr="00093971">
        <w:rPr>
          <w:rFonts w:ascii="Verdana" w:hAnsi="Verdana" w:cs="Arial"/>
          <w:i/>
          <w:sz w:val="22"/>
          <w:szCs w:val="22"/>
        </w:rPr>
        <w:t xml:space="preserve">A PROPUESTA </w:t>
      </w:r>
      <w:r w:rsidR="00E07A28" w:rsidRPr="00093971">
        <w:rPr>
          <w:rFonts w:ascii="Verdana" w:hAnsi="Verdana" w:cs="Arial"/>
          <w:i/>
          <w:sz w:val="22"/>
          <w:szCs w:val="22"/>
        </w:rPr>
        <w:t>DE LA GERENTE</w:t>
      </w:r>
      <w:r w:rsidRPr="00093971">
        <w:rPr>
          <w:rFonts w:ascii="Verdana" w:hAnsi="Verdana" w:cs="Arial"/>
          <w:i/>
          <w:sz w:val="22"/>
          <w:szCs w:val="22"/>
        </w:rPr>
        <w:t xml:space="preserve"> DE LA CIUDAD</w:t>
      </w:r>
    </w:p>
    <w:p w:rsidR="00FF56AF" w:rsidRPr="00093971" w:rsidRDefault="00FF56AF" w:rsidP="00FF56AF">
      <w:pPr>
        <w:pStyle w:val="Nornal"/>
        <w:ind w:right="45"/>
        <w:rPr>
          <w:rFonts w:ascii="Verdana" w:hAnsi="Verdana" w:cs="Arial"/>
          <w:bCs/>
          <w:sz w:val="22"/>
          <w:szCs w:val="22"/>
        </w:rPr>
      </w:pPr>
    </w:p>
    <w:p w:rsidR="00FF56AF" w:rsidRPr="00093971" w:rsidRDefault="00FF56AF" w:rsidP="00FF56AF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093971">
        <w:rPr>
          <w:rFonts w:ascii="Verdana" w:hAnsi="Verdana"/>
          <w:sz w:val="22"/>
          <w:szCs w:val="22"/>
        </w:rPr>
        <w:t>Propuesta para cesar y nombrar a miembros del Consejo Rector del Organismo Autónomo Informática del Ayuntamiento de Madrid</w:t>
      </w:r>
    </w:p>
    <w:p w:rsidR="001542E2" w:rsidRPr="00093971" w:rsidRDefault="001542E2" w:rsidP="001542E2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1542E2" w:rsidRPr="00093971" w:rsidRDefault="001542E2" w:rsidP="00DF7A2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1137E6" w:rsidRPr="00093971" w:rsidRDefault="001137E6" w:rsidP="001137E6">
      <w:pPr>
        <w:pStyle w:val="Nornal"/>
        <w:ind w:right="45"/>
        <w:jc w:val="center"/>
        <w:rPr>
          <w:rFonts w:ascii="Verdana" w:hAnsi="Verdana" w:cs="Arial"/>
          <w:i/>
          <w:sz w:val="22"/>
          <w:szCs w:val="22"/>
        </w:rPr>
      </w:pPr>
      <w:r w:rsidRPr="00093971">
        <w:rPr>
          <w:rFonts w:ascii="Verdana" w:hAnsi="Verdana" w:cs="Arial"/>
          <w:i/>
          <w:sz w:val="22"/>
          <w:szCs w:val="22"/>
        </w:rPr>
        <w:t>A PROPUESTA DEL COORDINADOR GENERAL DE LA ALCALDÍA</w:t>
      </w:r>
    </w:p>
    <w:p w:rsidR="00FF56AF" w:rsidRPr="00093971" w:rsidRDefault="00FF56AF" w:rsidP="00FF56AF">
      <w:pPr>
        <w:pStyle w:val="Nornal"/>
        <w:ind w:right="45"/>
        <w:rPr>
          <w:rFonts w:ascii="Verdana" w:hAnsi="Verdana" w:cs="Arial"/>
          <w:bCs/>
          <w:sz w:val="22"/>
          <w:szCs w:val="22"/>
        </w:rPr>
      </w:pPr>
    </w:p>
    <w:p w:rsidR="00FF56AF" w:rsidRPr="00093971" w:rsidRDefault="00FF56AF" w:rsidP="00FF56AF">
      <w:pPr>
        <w:pStyle w:val="Nornal"/>
        <w:numPr>
          <w:ilvl w:val="0"/>
          <w:numId w:val="1"/>
        </w:numPr>
        <w:tabs>
          <w:tab w:val="clear" w:pos="851"/>
        </w:tabs>
        <w:ind w:right="45"/>
        <w:rPr>
          <w:rFonts w:ascii="Verdana" w:hAnsi="Verdana" w:cs="Arial"/>
          <w:sz w:val="22"/>
          <w:szCs w:val="22"/>
        </w:rPr>
      </w:pPr>
      <w:r w:rsidRPr="00093971">
        <w:rPr>
          <w:rFonts w:ascii="Verdana" w:hAnsi="Verdana"/>
          <w:sz w:val="22"/>
          <w:szCs w:val="22"/>
        </w:rPr>
        <w:t xml:space="preserve">Propuesta para convalidar el gasto de 21.453,30 euros, a favor de la empresa que figura en el expediente. </w:t>
      </w:r>
    </w:p>
    <w:p w:rsidR="00FF56AF" w:rsidRPr="00093971" w:rsidRDefault="00FF56AF" w:rsidP="00FF56AF">
      <w:pPr>
        <w:pStyle w:val="Nornal"/>
        <w:ind w:right="45"/>
        <w:rPr>
          <w:rFonts w:ascii="Verdana" w:hAnsi="Verdana" w:cs="Arial"/>
          <w:bCs/>
          <w:sz w:val="22"/>
          <w:szCs w:val="22"/>
        </w:rPr>
      </w:pPr>
    </w:p>
    <w:p w:rsidR="00DD2444" w:rsidRPr="00093971" w:rsidRDefault="00DD2444" w:rsidP="00DD244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BA5946" w:rsidRPr="00093971" w:rsidRDefault="00BA5946" w:rsidP="00DD244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2444" w:rsidRPr="00093971" w:rsidRDefault="00DD2444" w:rsidP="00BE7EAE">
      <w:pPr>
        <w:pStyle w:val="Nornal"/>
        <w:numPr>
          <w:ilvl w:val="0"/>
          <w:numId w:val="27"/>
        </w:numPr>
        <w:tabs>
          <w:tab w:val="clear" w:pos="851"/>
          <w:tab w:val="left" w:pos="420"/>
        </w:tabs>
        <w:ind w:right="45" w:hanging="720"/>
        <w:rPr>
          <w:rFonts w:ascii="Verdana" w:hAnsi="Verdana" w:cs="Arial"/>
          <w:b/>
          <w:sz w:val="22"/>
          <w:szCs w:val="22"/>
        </w:rPr>
      </w:pPr>
      <w:r w:rsidRPr="00093971">
        <w:rPr>
          <w:rFonts w:ascii="Verdana" w:hAnsi="Verdana" w:cs="Arial"/>
          <w:b/>
          <w:sz w:val="22"/>
          <w:szCs w:val="22"/>
        </w:rPr>
        <w:t>ASUNTOS PARA INFORMACIÓN</w:t>
      </w:r>
    </w:p>
    <w:p w:rsidR="00DD2444" w:rsidRPr="00093971" w:rsidRDefault="00DD2444" w:rsidP="00DD244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2444" w:rsidRPr="00093971" w:rsidRDefault="00DD2444" w:rsidP="00DD244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482507" w:rsidRPr="00093971" w:rsidRDefault="00482507" w:rsidP="00482507">
      <w:pPr>
        <w:pStyle w:val="RamaOD"/>
        <w:ind w:right="45"/>
        <w:rPr>
          <w:rFonts w:ascii="Verdana" w:hAnsi="Verdana" w:cs="Arial"/>
          <w:sz w:val="22"/>
          <w:szCs w:val="22"/>
        </w:rPr>
      </w:pPr>
      <w:r w:rsidRPr="00093971">
        <w:rPr>
          <w:rFonts w:ascii="Verdana" w:hAnsi="Verdana" w:cs="Arial"/>
          <w:sz w:val="22"/>
          <w:szCs w:val="22"/>
        </w:rPr>
        <w:t>Área de Gobierno de PORTAVOZ, COORDINACIÓN</w:t>
      </w:r>
      <w:r w:rsidRPr="00093971">
        <w:rPr>
          <w:rFonts w:ascii="Verdana" w:hAnsi="Verdana" w:cs="Arial"/>
          <w:sz w:val="22"/>
          <w:szCs w:val="22"/>
        </w:rPr>
        <w:br/>
        <w:t>DE LA JUNTA DE GOBIERNO Y RELACIONES CON EL PLENO</w:t>
      </w:r>
    </w:p>
    <w:p w:rsidR="00482507" w:rsidRPr="00093971" w:rsidRDefault="00482507" w:rsidP="00482507">
      <w:pPr>
        <w:rPr>
          <w:rFonts w:ascii="Verdana" w:hAnsi="Verdana" w:cs="Arial"/>
          <w:b/>
          <w:sz w:val="22"/>
          <w:szCs w:val="22"/>
        </w:rPr>
      </w:pPr>
    </w:p>
    <w:p w:rsidR="00482507" w:rsidRPr="00093971" w:rsidRDefault="00482507" w:rsidP="00482507">
      <w:pPr>
        <w:pStyle w:val="PuntoODInformacin"/>
        <w:tabs>
          <w:tab w:val="clear" w:pos="567"/>
        </w:tabs>
        <w:rPr>
          <w:rFonts w:ascii="Verdana" w:hAnsi="Verdana"/>
          <w:sz w:val="22"/>
          <w:szCs w:val="22"/>
        </w:rPr>
      </w:pPr>
      <w:r w:rsidRPr="00093971">
        <w:rPr>
          <w:rFonts w:ascii="Verdana" w:hAnsi="Verdana"/>
          <w:sz w:val="22"/>
          <w:szCs w:val="22"/>
        </w:rPr>
        <w:t>Informe de comunicación.</w:t>
      </w:r>
    </w:p>
    <w:p w:rsidR="00482507" w:rsidRPr="00093971" w:rsidRDefault="00482507" w:rsidP="00482507">
      <w:pPr>
        <w:rPr>
          <w:rFonts w:ascii="Verdana" w:hAnsi="Verdana"/>
          <w:sz w:val="22"/>
          <w:szCs w:val="22"/>
        </w:rPr>
      </w:pPr>
    </w:p>
    <w:p w:rsidR="00BA5946" w:rsidRPr="00093971" w:rsidRDefault="00BA5946" w:rsidP="00482507">
      <w:pPr>
        <w:rPr>
          <w:rFonts w:ascii="Verdana" w:hAnsi="Verdana"/>
          <w:sz w:val="22"/>
          <w:szCs w:val="22"/>
        </w:rPr>
      </w:pPr>
    </w:p>
    <w:p w:rsidR="00482507" w:rsidRPr="00093971" w:rsidRDefault="00482507" w:rsidP="00482507">
      <w:pPr>
        <w:pStyle w:val="RamaOD"/>
        <w:ind w:right="45"/>
        <w:rPr>
          <w:rFonts w:ascii="Verdana" w:hAnsi="Verdana" w:cs="Arial"/>
          <w:sz w:val="22"/>
          <w:szCs w:val="22"/>
        </w:rPr>
      </w:pPr>
      <w:r w:rsidRPr="00093971">
        <w:rPr>
          <w:rFonts w:ascii="Verdana" w:hAnsi="Verdana" w:cs="Arial"/>
          <w:sz w:val="22"/>
          <w:szCs w:val="22"/>
        </w:rPr>
        <w:t>ÁREA DE GOBIERNO DE PARTICIPACIÓN CIUDADANA,</w:t>
      </w:r>
      <w:r w:rsidRPr="00093971">
        <w:rPr>
          <w:rFonts w:ascii="Verdana" w:hAnsi="Verdana" w:cs="Arial"/>
          <w:sz w:val="22"/>
          <w:szCs w:val="22"/>
        </w:rPr>
        <w:br/>
        <w:t>TRANSPARENCIA Y GOBIERNO ABIERTO</w:t>
      </w:r>
    </w:p>
    <w:p w:rsidR="00482507" w:rsidRPr="00093971" w:rsidRDefault="00482507" w:rsidP="00482507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482507" w:rsidRPr="00093971" w:rsidRDefault="00482507" w:rsidP="00482507">
      <w:pPr>
        <w:pStyle w:val="PuntoODInformacin"/>
        <w:tabs>
          <w:tab w:val="clear" w:pos="567"/>
        </w:tabs>
        <w:rPr>
          <w:rFonts w:ascii="Verdana" w:hAnsi="Verdana"/>
          <w:sz w:val="22"/>
          <w:szCs w:val="22"/>
        </w:rPr>
      </w:pPr>
      <w:r w:rsidRPr="00093971">
        <w:rPr>
          <w:rFonts w:ascii="Verdana" w:hAnsi="Verdana"/>
          <w:sz w:val="22"/>
          <w:szCs w:val="22"/>
        </w:rPr>
        <w:t>Información relativa a las propuestas ciudadanas presentadas en la web decide.madrid.es y a la evolución de las sugerencias y reclamaciones.</w:t>
      </w:r>
    </w:p>
    <w:p w:rsidR="00482507" w:rsidRPr="00093971" w:rsidRDefault="00482507" w:rsidP="00482507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247BF6" w:rsidRPr="00093971" w:rsidRDefault="00247BF6" w:rsidP="00482507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247BF6" w:rsidRPr="00093971" w:rsidRDefault="00C65CE3" w:rsidP="00247BF6">
      <w:pPr>
        <w:pStyle w:val="Nornal"/>
        <w:ind w:right="45"/>
        <w:jc w:val="center"/>
        <w:rPr>
          <w:rFonts w:ascii="Verdana" w:hAnsi="Verdana" w:cs="Arial"/>
          <w:b/>
          <w:caps/>
          <w:sz w:val="22"/>
          <w:szCs w:val="22"/>
          <w:u w:val="single"/>
        </w:rPr>
      </w:pPr>
      <w:r w:rsidRPr="00093971">
        <w:rPr>
          <w:rFonts w:ascii="Verdana" w:hAnsi="Verdana" w:cs="Arial"/>
          <w:b/>
          <w:caps/>
          <w:sz w:val="22"/>
          <w:szCs w:val="22"/>
          <w:u w:val="single"/>
        </w:rPr>
        <w:t>GERENCIA</w:t>
      </w:r>
      <w:r w:rsidR="00247BF6" w:rsidRPr="00093971">
        <w:rPr>
          <w:rFonts w:ascii="Verdana" w:hAnsi="Verdana" w:cs="Arial"/>
          <w:b/>
          <w:caps/>
          <w:sz w:val="22"/>
          <w:szCs w:val="22"/>
          <w:u w:val="single"/>
        </w:rPr>
        <w:t xml:space="preserve"> DE LA CIUDAD</w:t>
      </w:r>
    </w:p>
    <w:p w:rsidR="00247BF6" w:rsidRPr="00093971" w:rsidRDefault="00247BF6" w:rsidP="00247BF6">
      <w:pPr>
        <w:pStyle w:val="Nornal"/>
        <w:ind w:right="45"/>
        <w:jc w:val="center"/>
        <w:rPr>
          <w:rFonts w:ascii="Verdana" w:hAnsi="Verdana" w:cs="Arial"/>
          <w:i/>
          <w:sz w:val="22"/>
          <w:szCs w:val="22"/>
        </w:rPr>
      </w:pPr>
    </w:p>
    <w:p w:rsidR="00247BF6" w:rsidRPr="00093971" w:rsidRDefault="00247BF6" w:rsidP="00247BF6">
      <w:pPr>
        <w:pStyle w:val="PuntoODInformacin"/>
        <w:tabs>
          <w:tab w:val="clear" w:pos="567"/>
        </w:tabs>
        <w:rPr>
          <w:rFonts w:ascii="Verdana" w:hAnsi="Verdana"/>
          <w:sz w:val="22"/>
          <w:szCs w:val="22"/>
        </w:rPr>
      </w:pPr>
      <w:r w:rsidRPr="00093971">
        <w:rPr>
          <w:rFonts w:ascii="Verdana" w:hAnsi="Verdana"/>
          <w:sz w:val="22"/>
          <w:szCs w:val="22"/>
        </w:rPr>
        <w:t>Información relativa al lanzamiento de la lonja de talento.</w:t>
      </w:r>
    </w:p>
    <w:p w:rsidR="00247BF6" w:rsidRPr="00093971" w:rsidRDefault="00247BF6" w:rsidP="00DF7A2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247BF6" w:rsidRPr="00093971" w:rsidRDefault="00247BF6" w:rsidP="00DF7A2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921669" w:rsidRPr="00093971" w:rsidRDefault="00921669" w:rsidP="003C59D4">
      <w:pPr>
        <w:ind w:right="45"/>
        <w:jc w:val="right"/>
        <w:rPr>
          <w:rFonts w:ascii="Verdana" w:hAnsi="Verdana" w:cs="Arial"/>
          <w:b/>
          <w:bCs/>
          <w:sz w:val="22"/>
          <w:szCs w:val="22"/>
        </w:rPr>
      </w:pPr>
      <w:r w:rsidRPr="00093971">
        <w:rPr>
          <w:rFonts w:ascii="Verdana" w:hAnsi="Verdana" w:cs="Arial"/>
          <w:b/>
          <w:bCs/>
          <w:sz w:val="22"/>
          <w:szCs w:val="22"/>
        </w:rPr>
        <w:t xml:space="preserve">Madrid, </w:t>
      </w:r>
      <w:r w:rsidR="0014478E" w:rsidRPr="00093971">
        <w:rPr>
          <w:rFonts w:ascii="Verdana" w:hAnsi="Verdana" w:cs="Arial"/>
          <w:b/>
          <w:bCs/>
          <w:sz w:val="22"/>
          <w:szCs w:val="22"/>
        </w:rPr>
        <w:t>10 de octubre de</w:t>
      </w:r>
      <w:r w:rsidRPr="00093971">
        <w:rPr>
          <w:rFonts w:ascii="Verdana" w:hAnsi="Verdana" w:cs="Arial"/>
          <w:b/>
          <w:bCs/>
          <w:sz w:val="22"/>
          <w:szCs w:val="22"/>
        </w:rPr>
        <w:t xml:space="preserve"> 201</w:t>
      </w:r>
      <w:r w:rsidR="00ED415B" w:rsidRPr="00093971">
        <w:rPr>
          <w:rFonts w:ascii="Verdana" w:hAnsi="Verdana" w:cs="Arial"/>
          <w:b/>
          <w:bCs/>
          <w:sz w:val="22"/>
          <w:szCs w:val="22"/>
        </w:rPr>
        <w:t>7</w:t>
      </w:r>
    </w:p>
    <w:p w:rsidR="00921669" w:rsidRPr="00093971" w:rsidRDefault="00921669" w:rsidP="003C59D4">
      <w:pPr>
        <w:pStyle w:val="Ttulo3"/>
        <w:ind w:right="45"/>
        <w:rPr>
          <w:rFonts w:ascii="Verdana" w:hAnsi="Verdana"/>
          <w:sz w:val="22"/>
          <w:szCs w:val="22"/>
        </w:rPr>
      </w:pPr>
      <w:bookmarkStart w:id="1" w:name="_GoBack"/>
      <w:bookmarkEnd w:id="1"/>
      <w:r w:rsidRPr="00093971">
        <w:rPr>
          <w:rFonts w:ascii="Verdana" w:hAnsi="Verdana"/>
          <w:sz w:val="22"/>
          <w:szCs w:val="22"/>
        </w:rPr>
        <w:t>APROBADO POR L</w:t>
      </w:r>
      <w:r w:rsidR="00B56C0E" w:rsidRPr="00093971">
        <w:rPr>
          <w:rFonts w:ascii="Verdana" w:hAnsi="Verdana"/>
          <w:sz w:val="22"/>
          <w:szCs w:val="22"/>
        </w:rPr>
        <w:t>A</w:t>
      </w:r>
      <w:r w:rsidRPr="00093971">
        <w:rPr>
          <w:rFonts w:ascii="Verdana" w:hAnsi="Verdana"/>
          <w:sz w:val="22"/>
          <w:szCs w:val="22"/>
        </w:rPr>
        <w:t xml:space="preserve"> ALCALDE</w:t>
      </w:r>
      <w:r w:rsidR="00B56C0E" w:rsidRPr="00093971">
        <w:rPr>
          <w:rFonts w:ascii="Verdana" w:hAnsi="Verdana"/>
          <w:sz w:val="22"/>
          <w:szCs w:val="22"/>
        </w:rPr>
        <w:t>SA</w:t>
      </w:r>
    </w:p>
    <w:sectPr w:rsidR="00921669" w:rsidRPr="00093971" w:rsidSect="00BA594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3403" w:right="1418" w:bottom="1418" w:left="1418" w:header="709" w:footer="83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8C7" w:rsidRDefault="005F48C7">
      <w:r>
        <w:separator/>
      </w:r>
    </w:p>
    <w:p w:rsidR="005F48C7" w:rsidRDefault="005F48C7"/>
    <w:p w:rsidR="005F48C7" w:rsidRDefault="005F48C7" w:rsidP="00E259A0"/>
  </w:endnote>
  <w:endnote w:type="continuationSeparator" w:id="0">
    <w:p w:rsidR="005F48C7" w:rsidRDefault="005F48C7">
      <w:r>
        <w:continuationSeparator/>
      </w:r>
    </w:p>
    <w:p w:rsidR="005F48C7" w:rsidRDefault="005F48C7"/>
    <w:p w:rsidR="005F48C7" w:rsidRDefault="005F48C7" w:rsidP="00E259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Default="0014749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47498" w:rsidRDefault="00147498">
    <w:pPr>
      <w:pStyle w:val="Piedepgina"/>
    </w:pPr>
  </w:p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4A434C" w:rsidRDefault="004A434C"/>
  <w:p w:rsidR="004A434C" w:rsidRDefault="004A434C" w:rsidP="00E259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Pr="00C41A28" w:rsidRDefault="00147498">
    <w:pPr>
      <w:pStyle w:val="Piedepgina"/>
      <w:jc w:val="center"/>
      <w:rPr>
        <w:rFonts w:ascii="Verdana" w:hAnsi="Verdana"/>
        <w:sz w:val="22"/>
        <w:szCs w:val="22"/>
      </w:rPr>
    </w:pPr>
    <w:r w:rsidRPr="00C41A28">
      <w:rPr>
        <w:rFonts w:ascii="Verdana" w:hAnsi="Verdana"/>
        <w:sz w:val="22"/>
        <w:szCs w:val="22"/>
      </w:rPr>
      <w:fldChar w:fldCharType="begin"/>
    </w:r>
    <w:r w:rsidRPr="00C41A28">
      <w:rPr>
        <w:rFonts w:ascii="Verdana" w:hAnsi="Verdana"/>
        <w:sz w:val="22"/>
        <w:szCs w:val="22"/>
      </w:rPr>
      <w:instrText xml:space="preserve"> PAGE </w:instrText>
    </w:r>
    <w:r w:rsidRPr="00C41A28">
      <w:rPr>
        <w:rFonts w:ascii="Verdana" w:hAnsi="Verdana"/>
        <w:sz w:val="22"/>
        <w:szCs w:val="22"/>
      </w:rPr>
      <w:fldChar w:fldCharType="separate"/>
    </w:r>
    <w:r w:rsidR="00093971">
      <w:rPr>
        <w:rFonts w:ascii="Verdana" w:hAnsi="Verdana"/>
        <w:noProof/>
        <w:sz w:val="22"/>
        <w:szCs w:val="22"/>
      </w:rPr>
      <w:t>4</w:t>
    </w:r>
    <w:r w:rsidRPr="00C41A28">
      <w:rPr>
        <w:rFonts w:ascii="Verdana" w:hAnsi="Verdan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8C7" w:rsidRDefault="005F48C7">
      <w:r>
        <w:separator/>
      </w:r>
    </w:p>
    <w:p w:rsidR="005F48C7" w:rsidRDefault="005F48C7"/>
    <w:p w:rsidR="005F48C7" w:rsidRDefault="005F48C7" w:rsidP="00E259A0"/>
  </w:footnote>
  <w:footnote w:type="continuationSeparator" w:id="0">
    <w:p w:rsidR="005F48C7" w:rsidRDefault="005F48C7">
      <w:r>
        <w:continuationSeparator/>
      </w:r>
    </w:p>
    <w:p w:rsidR="005F48C7" w:rsidRDefault="005F48C7"/>
    <w:p w:rsidR="005F48C7" w:rsidRDefault="005F48C7" w:rsidP="00E259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4A434C" w:rsidRDefault="004A434C"/>
  <w:p w:rsidR="004A434C" w:rsidRDefault="004A434C" w:rsidP="00E259A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Pr="00F81934" w:rsidRDefault="00093971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  <w:r>
      <w:rPr>
        <w:rFonts w:ascii="Arial" w:hAnsi="Arial" w:cs="Arial"/>
        <w:smallCaps/>
        <w:noProof/>
        <w:color w:val="33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1.7pt;width:44.5pt;height:59.85pt;z-index:251657728;mso-position-horizontal:center">
          <v:imagedata r:id="rId1" o:title="escudoBN" croptop="3090f"/>
          <w10:wrap type="square"/>
        </v:shape>
      </w:pict>
    </w: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EC55F1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Gill Sans" w:hAnsi="Gill Sans"/>
        <w:smallCaps/>
      </w:rPr>
    </w:pPr>
    <w:r>
      <w:rPr>
        <w:rFonts w:ascii="Gill Sans" w:hAnsi="Gill Sans"/>
        <w:smallCaps/>
      </w:rPr>
      <w:t>MADRID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487C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AD44F2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3407978"/>
    <w:multiLevelType w:val="hybridMultilevel"/>
    <w:tmpl w:val="1EAE65DC"/>
    <w:lvl w:ilvl="0" w:tplc="49EC5B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53961"/>
    <w:multiLevelType w:val="hybridMultilevel"/>
    <w:tmpl w:val="F132D436"/>
    <w:lvl w:ilvl="0" w:tplc="91FAAA3C">
      <w:start w:val="1"/>
      <w:numFmt w:val="decimal"/>
      <w:pStyle w:val="PuntoOrdenDa"/>
      <w:lvlText w:val="%1.- "/>
      <w:lvlJc w:val="left"/>
      <w:pPr>
        <w:tabs>
          <w:tab w:val="num" w:pos="454"/>
        </w:tabs>
        <w:ind w:left="567" w:hanging="567"/>
      </w:pPr>
      <w:rPr>
        <w:rFonts w:ascii="Verdana" w:hAnsi="Verdana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215E3F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2B6788"/>
    <w:multiLevelType w:val="hybridMultilevel"/>
    <w:tmpl w:val="C37A9588"/>
    <w:lvl w:ilvl="0" w:tplc="0BEA6A16">
      <w:start w:val="1"/>
      <w:numFmt w:val="decimal"/>
      <w:pStyle w:val="PuntoODInformacin"/>
      <w:lvlText w:val="%1.-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631437"/>
    <w:multiLevelType w:val="hybridMultilevel"/>
    <w:tmpl w:val="6E202262"/>
    <w:lvl w:ilvl="0" w:tplc="5C2A4696">
      <w:start w:val="1"/>
      <w:numFmt w:val="decimal"/>
      <w:lvlText w:val="%1.- "/>
      <w:lvlJc w:val="left"/>
      <w:pPr>
        <w:tabs>
          <w:tab w:val="num" w:pos="454"/>
        </w:tabs>
        <w:ind w:left="567" w:hanging="567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BE510D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5"/>
  </w:num>
  <w:num w:numId="8">
    <w:abstractNumId w:val="3"/>
  </w:num>
  <w:num w:numId="9">
    <w:abstractNumId w:val="5"/>
  </w:num>
  <w:num w:numId="10">
    <w:abstractNumId w:val="1"/>
  </w:num>
  <w:num w:numId="11">
    <w:abstractNumId w:val="6"/>
  </w:num>
  <w:num w:numId="12">
    <w:abstractNumId w:val="5"/>
  </w:num>
  <w:num w:numId="13">
    <w:abstractNumId w:val="5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2"/>
  </w:num>
  <w:num w:numId="28">
    <w:abstractNumId w:val="5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8C7"/>
    <w:rsid w:val="000229AC"/>
    <w:rsid w:val="00045AB8"/>
    <w:rsid w:val="00085816"/>
    <w:rsid w:val="00093971"/>
    <w:rsid w:val="000B032C"/>
    <w:rsid w:val="000D65D0"/>
    <w:rsid w:val="00106915"/>
    <w:rsid w:val="001137E6"/>
    <w:rsid w:val="001225F9"/>
    <w:rsid w:val="0014478E"/>
    <w:rsid w:val="00147498"/>
    <w:rsid w:val="001542E2"/>
    <w:rsid w:val="001B7DAF"/>
    <w:rsid w:val="001C606C"/>
    <w:rsid w:val="001D4500"/>
    <w:rsid w:val="00201BA1"/>
    <w:rsid w:val="00247BF6"/>
    <w:rsid w:val="00254CB6"/>
    <w:rsid w:val="002C695E"/>
    <w:rsid w:val="002E6903"/>
    <w:rsid w:val="002F1F84"/>
    <w:rsid w:val="00301BE6"/>
    <w:rsid w:val="003147C4"/>
    <w:rsid w:val="00340A66"/>
    <w:rsid w:val="00343325"/>
    <w:rsid w:val="003436EA"/>
    <w:rsid w:val="00343B29"/>
    <w:rsid w:val="003838AB"/>
    <w:rsid w:val="003B4156"/>
    <w:rsid w:val="003C59D4"/>
    <w:rsid w:val="00411359"/>
    <w:rsid w:val="00441F13"/>
    <w:rsid w:val="00482507"/>
    <w:rsid w:val="004A2B0D"/>
    <w:rsid w:val="004A434C"/>
    <w:rsid w:val="004B3352"/>
    <w:rsid w:val="004D7908"/>
    <w:rsid w:val="004E364C"/>
    <w:rsid w:val="004F2F6F"/>
    <w:rsid w:val="004F519F"/>
    <w:rsid w:val="00500F2F"/>
    <w:rsid w:val="00526DE7"/>
    <w:rsid w:val="0055197C"/>
    <w:rsid w:val="00571935"/>
    <w:rsid w:val="005A5613"/>
    <w:rsid w:val="005F48C7"/>
    <w:rsid w:val="00606207"/>
    <w:rsid w:val="00624C71"/>
    <w:rsid w:val="0065011D"/>
    <w:rsid w:val="0065560C"/>
    <w:rsid w:val="00680561"/>
    <w:rsid w:val="006C79AB"/>
    <w:rsid w:val="0071428B"/>
    <w:rsid w:val="00730C5C"/>
    <w:rsid w:val="00757ABA"/>
    <w:rsid w:val="00761BC1"/>
    <w:rsid w:val="00774F03"/>
    <w:rsid w:val="007D2B69"/>
    <w:rsid w:val="007D60DC"/>
    <w:rsid w:val="007E0CCC"/>
    <w:rsid w:val="007E773E"/>
    <w:rsid w:val="008004D4"/>
    <w:rsid w:val="008D7760"/>
    <w:rsid w:val="008F3694"/>
    <w:rsid w:val="00915619"/>
    <w:rsid w:val="00921669"/>
    <w:rsid w:val="0097234F"/>
    <w:rsid w:val="00983D4A"/>
    <w:rsid w:val="00996D67"/>
    <w:rsid w:val="009D5F5F"/>
    <w:rsid w:val="00A07EF2"/>
    <w:rsid w:val="00A2413A"/>
    <w:rsid w:val="00A66DE7"/>
    <w:rsid w:val="00A87C93"/>
    <w:rsid w:val="00AA1586"/>
    <w:rsid w:val="00AA5830"/>
    <w:rsid w:val="00AB179B"/>
    <w:rsid w:val="00B054FC"/>
    <w:rsid w:val="00B15393"/>
    <w:rsid w:val="00B26CAC"/>
    <w:rsid w:val="00B56C0E"/>
    <w:rsid w:val="00B745EC"/>
    <w:rsid w:val="00BA5946"/>
    <w:rsid w:val="00BB12DB"/>
    <w:rsid w:val="00BD2F3F"/>
    <w:rsid w:val="00BE7EAE"/>
    <w:rsid w:val="00C069F6"/>
    <w:rsid w:val="00C33F8E"/>
    <w:rsid w:val="00C41A28"/>
    <w:rsid w:val="00C53A89"/>
    <w:rsid w:val="00C65CE3"/>
    <w:rsid w:val="00C877BB"/>
    <w:rsid w:val="00C942B4"/>
    <w:rsid w:val="00CC088A"/>
    <w:rsid w:val="00CF0B8F"/>
    <w:rsid w:val="00CF2F84"/>
    <w:rsid w:val="00D012F4"/>
    <w:rsid w:val="00D32150"/>
    <w:rsid w:val="00D51807"/>
    <w:rsid w:val="00D66E8A"/>
    <w:rsid w:val="00D81B1D"/>
    <w:rsid w:val="00D967CF"/>
    <w:rsid w:val="00DA5C10"/>
    <w:rsid w:val="00DB4469"/>
    <w:rsid w:val="00DB56CF"/>
    <w:rsid w:val="00DD2444"/>
    <w:rsid w:val="00DD4162"/>
    <w:rsid w:val="00DF7A20"/>
    <w:rsid w:val="00E07A28"/>
    <w:rsid w:val="00E16842"/>
    <w:rsid w:val="00E21D89"/>
    <w:rsid w:val="00E259A0"/>
    <w:rsid w:val="00E327AB"/>
    <w:rsid w:val="00E87634"/>
    <w:rsid w:val="00E9266E"/>
    <w:rsid w:val="00ED415B"/>
    <w:rsid w:val="00F52DD3"/>
    <w:rsid w:val="00F56D58"/>
    <w:rsid w:val="00F62399"/>
    <w:rsid w:val="00F81934"/>
    <w:rsid w:val="00FC2665"/>
    <w:rsid w:val="00FC496A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time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54214862-FC70-46B1-BE6E-4CF82C80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0D65D0"/>
    <w:pPr>
      <w:tabs>
        <w:tab w:val="left" w:pos="851"/>
      </w:tabs>
      <w:ind w:right="-68"/>
      <w:jc w:val="both"/>
    </w:pPr>
    <w:rPr>
      <w:rFonts w:ascii="Bookman Old Style" w:hAnsi="Bookman Old Style"/>
      <w:sz w:val="24"/>
      <w:szCs w:val="24"/>
    </w:rPr>
  </w:style>
  <w:style w:type="paragraph" w:styleId="Ttulo1">
    <w:name w:val="heading 1"/>
    <w:basedOn w:val="Normal"/>
    <w:next w:val="Normal"/>
    <w:qFormat/>
    <w:rsid w:val="00DA5C10"/>
    <w:pPr>
      <w:keepNext/>
      <w:widowControl w:val="0"/>
      <w:tabs>
        <w:tab w:val="clear" w:pos="851"/>
        <w:tab w:val="left" w:pos="709"/>
        <w:tab w:val="left" w:pos="864"/>
        <w:tab w:val="left" w:pos="3744"/>
        <w:tab w:val="left" w:pos="8505"/>
      </w:tabs>
      <w:ind w:right="78"/>
      <w:jc w:val="center"/>
      <w:outlineLvl w:val="0"/>
    </w:pPr>
    <w:rPr>
      <w:b/>
      <w:snapToGrid w:val="0"/>
      <w:sz w:val="28"/>
      <w:szCs w:val="20"/>
    </w:rPr>
  </w:style>
  <w:style w:type="paragraph" w:styleId="Ttulo3">
    <w:name w:val="heading 3"/>
    <w:basedOn w:val="Normal"/>
    <w:next w:val="Normal"/>
    <w:qFormat/>
    <w:rsid w:val="00DA5C10"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A5C1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A5C10"/>
    <w:pPr>
      <w:tabs>
        <w:tab w:val="center" w:pos="4252"/>
        <w:tab w:val="right" w:pos="8504"/>
      </w:tabs>
    </w:pPr>
  </w:style>
  <w:style w:type="paragraph" w:customStyle="1" w:styleId="Nornal">
    <w:name w:val="Nornal"/>
    <w:basedOn w:val="Normal"/>
    <w:rsid w:val="00DA5C10"/>
  </w:style>
  <w:style w:type="paragraph" w:customStyle="1" w:styleId="RamaOD">
    <w:name w:val="Rama OD"/>
    <w:basedOn w:val="Normal"/>
    <w:rsid w:val="00DA5C10"/>
    <w:pPr>
      <w:jc w:val="center"/>
    </w:pPr>
    <w:rPr>
      <w:b/>
      <w:caps/>
      <w:u w:val="single"/>
    </w:rPr>
  </w:style>
  <w:style w:type="character" w:styleId="Nmerodepgina">
    <w:name w:val="page number"/>
    <w:basedOn w:val="Fuentedeprrafopredeter"/>
    <w:rsid w:val="00DA5C10"/>
  </w:style>
  <w:style w:type="paragraph" w:customStyle="1" w:styleId="OrdendelDa">
    <w:name w:val="Orden del Día"/>
    <w:basedOn w:val="Normal"/>
    <w:autoRedefine/>
    <w:rsid w:val="00DA5C10"/>
    <w:pPr>
      <w:tabs>
        <w:tab w:val="clear" w:pos="851"/>
      </w:tabs>
      <w:spacing w:after="160" w:line="240" w:lineRule="exact"/>
      <w:ind w:right="0"/>
    </w:pPr>
    <w:rPr>
      <w:rFonts w:ascii="Tahoma" w:hAnsi="Tahoma"/>
      <w:sz w:val="18"/>
      <w:szCs w:val="20"/>
      <w:lang w:val="en-US" w:eastAsia="en-US"/>
    </w:rPr>
  </w:style>
  <w:style w:type="paragraph" w:styleId="Textoindependiente">
    <w:name w:val="Body Text"/>
    <w:basedOn w:val="Normal"/>
    <w:link w:val="TextoindependienteCar"/>
    <w:rsid w:val="00DA5C10"/>
    <w:pPr>
      <w:tabs>
        <w:tab w:val="clear" w:pos="851"/>
      </w:tabs>
      <w:ind w:right="0"/>
      <w:jc w:val="center"/>
    </w:pPr>
    <w:rPr>
      <w:b/>
      <w:bCs/>
      <w:u w:val="single"/>
    </w:rPr>
  </w:style>
  <w:style w:type="paragraph" w:customStyle="1" w:styleId="PuntoOrdenDa">
    <w:name w:val="PuntoOrdenDía"/>
    <w:basedOn w:val="Nornal"/>
    <w:qFormat/>
    <w:rsid w:val="00DA5C10"/>
    <w:pPr>
      <w:numPr>
        <w:numId w:val="8"/>
      </w:numPr>
      <w:tabs>
        <w:tab w:val="clear" w:pos="851"/>
      </w:tabs>
      <w:ind w:right="45"/>
    </w:pPr>
    <w:rPr>
      <w:rFonts w:ascii="Arial" w:hAnsi="Arial" w:cs="Arial"/>
    </w:rPr>
  </w:style>
  <w:style w:type="paragraph" w:customStyle="1" w:styleId="PuntoODInformacin">
    <w:name w:val="PuntoODInformación"/>
    <w:basedOn w:val="Normal"/>
    <w:qFormat/>
    <w:rsid w:val="00DA5C10"/>
    <w:pPr>
      <w:numPr>
        <w:numId w:val="9"/>
      </w:numPr>
      <w:tabs>
        <w:tab w:val="clear" w:pos="851"/>
      </w:tabs>
      <w:ind w:right="0"/>
    </w:pPr>
    <w:rPr>
      <w:rFonts w:ascii="Arial" w:hAnsi="Arial" w:cs="Arial"/>
    </w:rPr>
  </w:style>
  <w:style w:type="paragraph" w:customStyle="1" w:styleId="reaOrdenDa">
    <w:name w:val="ÁreaOrdenDía"/>
    <w:basedOn w:val="RamaOD"/>
    <w:next w:val="Normal"/>
    <w:link w:val="reaOrdenDaCar"/>
    <w:qFormat/>
    <w:rsid w:val="00DA5C10"/>
    <w:pPr>
      <w:ind w:right="0"/>
    </w:pPr>
    <w:rPr>
      <w:rFonts w:ascii="Verdana" w:hAnsi="Verdana" w:cs="Arial"/>
      <w:sz w:val="22"/>
    </w:rPr>
  </w:style>
  <w:style w:type="character" w:customStyle="1" w:styleId="reaOrdenDaCar">
    <w:name w:val="ÁreaOrdenDía Car"/>
    <w:basedOn w:val="Fuentedeprrafopredeter"/>
    <w:link w:val="reaOrdenDa"/>
    <w:rsid w:val="00DA5C10"/>
    <w:rPr>
      <w:rFonts w:ascii="Verdana" w:hAnsi="Verdana" w:cs="Arial"/>
      <w:b/>
      <w:caps/>
      <w:sz w:val="22"/>
      <w:szCs w:val="24"/>
      <w:u w:val="single"/>
    </w:rPr>
  </w:style>
  <w:style w:type="paragraph" w:customStyle="1" w:styleId="APropuestaOrdenDa">
    <w:name w:val="APropuestaOrdenDía"/>
    <w:basedOn w:val="Nornal"/>
    <w:next w:val="Normal"/>
    <w:link w:val="APropuestaOrdenDaCar"/>
    <w:qFormat/>
    <w:rsid w:val="00DA5C10"/>
    <w:pPr>
      <w:ind w:right="45"/>
      <w:jc w:val="center"/>
    </w:pPr>
    <w:rPr>
      <w:rFonts w:ascii="Verdana" w:hAnsi="Verdana" w:cs="Arial"/>
      <w:i/>
      <w:sz w:val="22"/>
      <w:szCs w:val="22"/>
    </w:rPr>
  </w:style>
  <w:style w:type="character" w:customStyle="1" w:styleId="APropuestaOrdenDaCar">
    <w:name w:val="APropuestaOrdenDía Car"/>
    <w:basedOn w:val="Fuentedeprrafopredeter"/>
    <w:link w:val="APropuestaOrdenDa"/>
    <w:rsid w:val="00DA5C10"/>
    <w:rPr>
      <w:rFonts w:ascii="Verdana" w:hAnsi="Verdana" w:cs="Arial"/>
      <w:i/>
      <w:sz w:val="22"/>
      <w:szCs w:val="22"/>
    </w:rPr>
  </w:style>
  <w:style w:type="paragraph" w:customStyle="1" w:styleId="Default">
    <w:name w:val="Default"/>
    <w:rsid w:val="00DA5C10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TextoindependienteCar">
    <w:name w:val="Texto independiente Car"/>
    <w:link w:val="Textoindependiente"/>
    <w:rsid w:val="00DA5C10"/>
    <w:rPr>
      <w:rFonts w:ascii="Bookman Old Style" w:hAnsi="Bookman Old Style"/>
      <w:b/>
      <w:bCs/>
      <w:sz w:val="24"/>
      <w:szCs w:val="24"/>
      <w:u w:val="single"/>
    </w:rPr>
  </w:style>
  <w:style w:type="paragraph" w:styleId="Textodeglobo">
    <w:name w:val="Balloon Text"/>
    <w:basedOn w:val="Normal"/>
    <w:link w:val="TextodegloboCar"/>
    <w:rsid w:val="00DA5C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A5C1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A5C10"/>
    <w:pPr>
      <w:ind w:left="708"/>
    </w:pPr>
  </w:style>
  <w:style w:type="paragraph" w:customStyle="1" w:styleId="PuntoOrdenDaVerde">
    <w:name w:val="PuntoOrdenDíaVerde"/>
    <w:basedOn w:val="PuntoOrdenDa"/>
    <w:next w:val="Normal"/>
    <w:qFormat/>
    <w:rsid w:val="000D65D0"/>
    <w:pPr>
      <w:ind w:right="0"/>
    </w:pPr>
    <w:rPr>
      <w:rFonts w:ascii="Verdana" w:hAnsi="Verdana"/>
      <w:color w:val="008000"/>
      <w:sz w:val="22"/>
      <w:szCs w:val="22"/>
    </w:rPr>
  </w:style>
  <w:style w:type="paragraph" w:customStyle="1" w:styleId="PuntoOrdenDaRojo">
    <w:name w:val="PuntoOrdenDíaRojo"/>
    <w:basedOn w:val="PuntoOrdenDa"/>
    <w:next w:val="Normal"/>
    <w:qFormat/>
    <w:rsid w:val="000D65D0"/>
    <w:pPr>
      <w:ind w:right="0"/>
    </w:pPr>
    <w:rPr>
      <w:rFonts w:ascii="Verdana" w:hAnsi="Verdana"/>
      <w:color w:val="FF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JUNTA%20DE%20GOBIERNO\JG%20Orden%20D&#237;a\Orden%20del%20d&#237;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D9535-E586-4667-BCBF-F283E499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Orden del día.dotx</Template>
  <TotalTime>2</TotalTime>
  <Pages>4</Pages>
  <Words>745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Ayuntamiento de Madrid</Company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subject>Acuerdos JG</dc:subject>
  <dc:creator>IAM</dc:creator>
  <cp:keywords/>
  <dc:description/>
  <cp:lastModifiedBy>IAM</cp:lastModifiedBy>
  <cp:revision>3</cp:revision>
  <cp:lastPrinted>2017-10-10T08:36:00Z</cp:lastPrinted>
  <dcterms:created xsi:type="dcterms:W3CDTF">2017-10-10T09:03:00Z</dcterms:created>
  <dcterms:modified xsi:type="dcterms:W3CDTF">2017-10-10T09:04:00Z</dcterms:modified>
</cp:coreProperties>
</file>